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C417" w14:textId="6B02FD88" w:rsidR="00A56C68" w:rsidRPr="00981BDB" w:rsidRDefault="00B2517E" w:rsidP="00311D29">
      <w:pPr>
        <w:ind w:left="2160" w:firstLine="720"/>
        <w:rPr>
          <w:rFonts w:cs="Times"/>
          <w:b/>
          <w:sz w:val="22"/>
          <w:szCs w:val="22"/>
        </w:rPr>
      </w:pPr>
      <w:r w:rsidRPr="00156803">
        <w:rPr>
          <w:rFonts w:cs="Times"/>
          <w:b/>
          <w:sz w:val="22"/>
          <w:szCs w:val="22"/>
        </w:rPr>
        <w:t xml:space="preserve">CT BOS Steering Committee Meeting </w:t>
      </w:r>
      <w:r w:rsidR="00A56C68">
        <w:rPr>
          <w:rFonts w:cs="Times"/>
          <w:b/>
          <w:sz w:val="22"/>
          <w:szCs w:val="22"/>
        </w:rPr>
        <w:t>Minutes</w:t>
      </w:r>
    </w:p>
    <w:p w14:paraId="78BE3F49" w14:textId="79E345BB" w:rsidR="00B2517E" w:rsidRPr="00FA617E" w:rsidRDefault="0009180C" w:rsidP="00FA617E">
      <w:pPr>
        <w:jc w:val="center"/>
        <w:rPr>
          <w:rFonts w:cs="Times"/>
          <w:b/>
          <w:sz w:val="22"/>
          <w:szCs w:val="22"/>
        </w:rPr>
      </w:pPr>
      <w:r w:rsidRPr="00156803">
        <w:rPr>
          <w:rFonts w:cs="Times"/>
          <w:b/>
          <w:sz w:val="22"/>
          <w:szCs w:val="22"/>
        </w:rPr>
        <w:t>7</w:t>
      </w:r>
      <w:r w:rsidR="005F3D29" w:rsidRPr="00156803">
        <w:rPr>
          <w:rFonts w:cs="Times"/>
          <w:b/>
          <w:sz w:val="22"/>
          <w:szCs w:val="22"/>
        </w:rPr>
        <w:t>/</w:t>
      </w:r>
      <w:r w:rsidR="00D13BA3" w:rsidRPr="00156803">
        <w:rPr>
          <w:rFonts w:cs="Times"/>
          <w:b/>
          <w:sz w:val="22"/>
          <w:szCs w:val="22"/>
        </w:rPr>
        <w:t>1</w:t>
      </w:r>
      <w:r w:rsidRPr="00156803">
        <w:rPr>
          <w:rFonts w:cs="Times"/>
          <w:b/>
          <w:sz w:val="22"/>
          <w:szCs w:val="22"/>
        </w:rPr>
        <w:t>4</w:t>
      </w:r>
      <w:r w:rsidR="00B2517E" w:rsidRPr="00156803">
        <w:rPr>
          <w:rFonts w:cs="Times"/>
          <w:b/>
          <w:sz w:val="22"/>
          <w:szCs w:val="22"/>
        </w:rPr>
        <w:t>/201</w:t>
      </w:r>
      <w:r w:rsidR="005A173A" w:rsidRPr="00156803">
        <w:rPr>
          <w:rFonts w:cs="Times"/>
          <w:b/>
          <w:sz w:val="22"/>
          <w:szCs w:val="22"/>
        </w:rPr>
        <w:t>7</w:t>
      </w:r>
    </w:p>
    <w:p w14:paraId="358EC855" w14:textId="465098A3" w:rsidR="00B2517E" w:rsidRPr="00156803" w:rsidRDefault="00B2517E" w:rsidP="001F5CA3">
      <w:pPr>
        <w:pStyle w:val="ListParagraph"/>
        <w:numPr>
          <w:ilvl w:val="0"/>
          <w:numId w:val="36"/>
        </w:numPr>
        <w:ind w:left="-180"/>
        <w:rPr>
          <w:sz w:val="22"/>
          <w:szCs w:val="22"/>
        </w:rPr>
      </w:pPr>
      <w:r w:rsidRPr="00156803">
        <w:rPr>
          <w:rFonts w:cs="Times"/>
          <w:b/>
          <w:sz w:val="22"/>
          <w:szCs w:val="22"/>
        </w:rPr>
        <w:t xml:space="preserve">Introductions and Announcements </w:t>
      </w:r>
    </w:p>
    <w:p w14:paraId="41A8459D" w14:textId="77777777" w:rsidR="00B2517E" w:rsidRPr="00C7258F" w:rsidRDefault="00B2517E" w:rsidP="006F44DD">
      <w:pPr>
        <w:pStyle w:val="ListParagraph"/>
        <w:numPr>
          <w:ilvl w:val="0"/>
          <w:numId w:val="2"/>
        </w:numPr>
        <w:ind w:left="180"/>
        <w:rPr>
          <w:sz w:val="22"/>
          <w:szCs w:val="22"/>
        </w:rPr>
      </w:pPr>
      <w:r w:rsidRPr="00156803">
        <w:rPr>
          <w:rFonts w:cs="Times"/>
          <w:sz w:val="22"/>
          <w:szCs w:val="22"/>
        </w:rPr>
        <w:t>Welcome and Introductions</w:t>
      </w:r>
    </w:p>
    <w:p w14:paraId="2DF04E18" w14:textId="77777777" w:rsidR="00C7258F" w:rsidRPr="00C7258F" w:rsidRDefault="00C7258F" w:rsidP="00C7258F">
      <w:pPr>
        <w:ind w:left="720"/>
        <w:rPr>
          <w:sz w:val="22"/>
          <w:szCs w:val="22"/>
        </w:rPr>
      </w:pPr>
      <w:r>
        <w:rPr>
          <w:sz w:val="22"/>
          <w:szCs w:val="22"/>
        </w:rPr>
        <w:object w:dxaOrig="1508" w:dyaOrig="984" w14:anchorId="20529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AcroExch.Document.11" ShapeID="_x0000_i1025" DrawAspect="Icon" ObjectID="_1563341304" r:id="rId9"/>
        </w:object>
      </w:r>
    </w:p>
    <w:p w14:paraId="378F5834" w14:textId="77777777" w:rsidR="006731B1" w:rsidRPr="006D09B2" w:rsidRDefault="00E1661B" w:rsidP="006F44DD">
      <w:pPr>
        <w:pStyle w:val="ListParagraph"/>
        <w:numPr>
          <w:ilvl w:val="0"/>
          <w:numId w:val="2"/>
        </w:numPr>
        <w:ind w:left="180"/>
        <w:rPr>
          <w:sz w:val="22"/>
          <w:szCs w:val="22"/>
        </w:rPr>
      </w:pPr>
      <w:r w:rsidRPr="00156803">
        <w:rPr>
          <w:rFonts w:cs="Times"/>
          <w:sz w:val="22"/>
          <w:szCs w:val="22"/>
        </w:rPr>
        <w:t>Announcement</w:t>
      </w:r>
      <w:r w:rsidR="00EA54FE" w:rsidRPr="00156803">
        <w:rPr>
          <w:rFonts w:cs="Times"/>
          <w:sz w:val="22"/>
          <w:szCs w:val="22"/>
        </w:rPr>
        <w:t>s</w:t>
      </w:r>
    </w:p>
    <w:p w14:paraId="27C453BD" w14:textId="689D6ADF" w:rsidR="006D09B2" w:rsidRPr="00156803" w:rsidRDefault="006D09B2" w:rsidP="006D09B2">
      <w:pPr>
        <w:pStyle w:val="ListParagraph"/>
        <w:numPr>
          <w:ilvl w:val="1"/>
          <w:numId w:val="2"/>
        </w:numPr>
        <w:ind w:left="630"/>
        <w:rPr>
          <w:sz w:val="22"/>
          <w:szCs w:val="22"/>
        </w:rPr>
      </w:pPr>
      <w:r>
        <w:rPr>
          <w:sz w:val="22"/>
          <w:szCs w:val="22"/>
        </w:rPr>
        <w:t xml:space="preserve">HUD CoC NOFA </w:t>
      </w:r>
      <w:r w:rsidR="00C7258F">
        <w:rPr>
          <w:sz w:val="22"/>
          <w:szCs w:val="22"/>
        </w:rPr>
        <w:t>relaeased with d</w:t>
      </w:r>
      <w:r>
        <w:rPr>
          <w:sz w:val="22"/>
          <w:szCs w:val="22"/>
        </w:rPr>
        <w:t>ue date 9/28/17.</w:t>
      </w:r>
      <w:r w:rsidR="00FA617E">
        <w:rPr>
          <w:sz w:val="22"/>
          <w:szCs w:val="22"/>
        </w:rPr>
        <w:t xml:space="preserve">  </w:t>
      </w:r>
      <w:r w:rsidR="00C7258F">
        <w:rPr>
          <w:sz w:val="22"/>
          <w:szCs w:val="22"/>
        </w:rPr>
        <w:t>I</w:t>
      </w:r>
      <w:r w:rsidR="00FA617E">
        <w:rPr>
          <w:sz w:val="22"/>
          <w:szCs w:val="22"/>
        </w:rPr>
        <w:t xml:space="preserve">nfo will be sent out </w:t>
      </w:r>
      <w:r w:rsidR="00C7258F">
        <w:rPr>
          <w:sz w:val="22"/>
          <w:szCs w:val="22"/>
        </w:rPr>
        <w:t xml:space="preserve">asap </w:t>
      </w:r>
      <w:r w:rsidR="00FA617E">
        <w:rPr>
          <w:sz w:val="22"/>
          <w:szCs w:val="22"/>
        </w:rPr>
        <w:t>to CoC</w:t>
      </w:r>
      <w:r w:rsidR="00C7258F">
        <w:rPr>
          <w:sz w:val="22"/>
          <w:szCs w:val="22"/>
        </w:rPr>
        <w:t xml:space="preserve"> re: renewals etc</w:t>
      </w:r>
      <w:r w:rsidR="00FA617E">
        <w:rPr>
          <w:sz w:val="22"/>
          <w:szCs w:val="22"/>
        </w:rPr>
        <w:t>.</w:t>
      </w:r>
    </w:p>
    <w:p w14:paraId="294DBC12" w14:textId="40503291" w:rsidR="008856A6" w:rsidRPr="00156803" w:rsidRDefault="00B016F1" w:rsidP="006F44DD">
      <w:pPr>
        <w:pStyle w:val="ListParagraph"/>
        <w:numPr>
          <w:ilvl w:val="0"/>
          <w:numId w:val="2"/>
        </w:numPr>
        <w:ind w:left="180"/>
        <w:rPr>
          <w:b/>
          <w:sz w:val="22"/>
          <w:szCs w:val="22"/>
        </w:rPr>
      </w:pPr>
      <w:r w:rsidRPr="00156803">
        <w:rPr>
          <w:rFonts w:cs="Arial"/>
          <w:sz w:val="22"/>
          <w:szCs w:val="22"/>
        </w:rPr>
        <w:t xml:space="preserve">Review </w:t>
      </w:r>
      <w:r w:rsidR="00D072AA" w:rsidRPr="00156803">
        <w:rPr>
          <w:rFonts w:cs="Arial"/>
          <w:sz w:val="22"/>
          <w:szCs w:val="22"/>
        </w:rPr>
        <w:t>6/16</w:t>
      </w:r>
      <w:r w:rsidR="00007BC3" w:rsidRPr="00156803">
        <w:rPr>
          <w:rFonts w:cs="Arial"/>
          <w:sz w:val="22"/>
          <w:szCs w:val="22"/>
        </w:rPr>
        <w:t xml:space="preserve">/17 </w:t>
      </w:r>
      <w:r w:rsidR="00B2517E" w:rsidRPr="00156803">
        <w:rPr>
          <w:rFonts w:cs="Arial"/>
          <w:sz w:val="22"/>
          <w:szCs w:val="22"/>
        </w:rPr>
        <w:t>BOS SC minutes</w:t>
      </w:r>
      <w:r w:rsidR="00D23899" w:rsidRPr="00156803">
        <w:rPr>
          <w:rFonts w:cs="Arial"/>
          <w:sz w:val="22"/>
          <w:szCs w:val="22"/>
        </w:rPr>
        <w:t xml:space="preserve"> </w:t>
      </w:r>
      <w:r w:rsidR="00981BDB">
        <w:rPr>
          <w:rFonts w:cs="Arial"/>
          <w:sz w:val="22"/>
          <w:szCs w:val="22"/>
        </w:rPr>
        <w:t xml:space="preserve"> - approved</w:t>
      </w:r>
    </w:p>
    <w:p w14:paraId="6D2D2868" w14:textId="75CC0717" w:rsidR="006F44DD" w:rsidRPr="00981BDB" w:rsidRDefault="00981BDB" w:rsidP="006F44DD">
      <w:pPr>
        <w:pStyle w:val="ListParagraph"/>
        <w:numPr>
          <w:ilvl w:val="0"/>
          <w:numId w:val="2"/>
        </w:numPr>
        <w:ind w:left="180"/>
        <w:rPr>
          <w:sz w:val="22"/>
          <w:szCs w:val="22"/>
          <w:u w:val="single"/>
        </w:rPr>
      </w:pPr>
      <w:r>
        <w:rPr>
          <w:rFonts w:cs="Times"/>
          <w:sz w:val="22"/>
          <w:szCs w:val="22"/>
        </w:rPr>
        <w:t xml:space="preserve">BOS website </w:t>
      </w:r>
    </w:p>
    <w:p w14:paraId="1E81D4C3" w14:textId="2F38FDC9" w:rsidR="00981BDB" w:rsidRPr="00156803" w:rsidRDefault="00981BDB" w:rsidP="00981BDB">
      <w:pPr>
        <w:pStyle w:val="ListParagraph"/>
        <w:numPr>
          <w:ilvl w:val="1"/>
          <w:numId w:val="2"/>
        </w:numPr>
        <w:ind w:left="630"/>
        <w:rPr>
          <w:sz w:val="22"/>
          <w:szCs w:val="22"/>
          <w:u w:val="single"/>
        </w:rPr>
      </w:pPr>
      <w:r>
        <w:rPr>
          <w:rFonts w:cs="Times"/>
          <w:sz w:val="22"/>
          <w:szCs w:val="22"/>
        </w:rPr>
        <w:t>Website is being tested and should be live shortly.</w:t>
      </w:r>
    </w:p>
    <w:p w14:paraId="7E50E161" w14:textId="77777777" w:rsidR="00DE4B5D" w:rsidRPr="00C571CE" w:rsidRDefault="00DE4B5D" w:rsidP="00DE4B5D">
      <w:pPr>
        <w:pStyle w:val="ListParagraph"/>
        <w:tabs>
          <w:tab w:val="left" w:pos="1890"/>
          <w:tab w:val="left" w:pos="2070"/>
        </w:tabs>
        <w:ind w:left="-180"/>
        <w:rPr>
          <w:b/>
          <w:sz w:val="10"/>
          <w:szCs w:val="10"/>
        </w:rPr>
      </w:pPr>
    </w:p>
    <w:p w14:paraId="783CDF48" w14:textId="182C80AB" w:rsidR="00DE4B5D" w:rsidRPr="00156803" w:rsidRDefault="00DE4B5D" w:rsidP="00DE4B5D">
      <w:pPr>
        <w:pStyle w:val="ListParagraph"/>
        <w:numPr>
          <w:ilvl w:val="0"/>
          <w:numId w:val="36"/>
        </w:numPr>
        <w:tabs>
          <w:tab w:val="left" w:pos="1890"/>
          <w:tab w:val="left" w:pos="2070"/>
        </w:tabs>
        <w:ind w:left="-180"/>
        <w:rPr>
          <w:b/>
          <w:sz w:val="22"/>
          <w:szCs w:val="22"/>
        </w:rPr>
      </w:pPr>
      <w:r w:rsidRPr="00156803">
        <w:rPr>
          <w:b/>
          <w:sz w:val="22"/>
          <w:szCs w:val="22"/>
        </w:rPr>
        <w:t>2017 NOFA Planning</w:t>
      </w:r>
    </w:p>
    <w:p w14:paraId="7FE34E74" w14:textId="2463D7A4" w:rsidR="00DE4B5D" w:rsidRPr="00430C77" w:rsidRDefault="00DE4B5D" w:rsidP="00430C77">
      <w:pPr>
        <w:pStyle w:val="ListParagraph"/>
        <w:numPr>
          <w:ilvl w:val="0"/>
          <w:numId w:val="40"/>
        </w:numPr>
        <w:tabs>
          <w:tab w:val="left" w:pos="1890"/>
          <w:tab w:val="left" w:pos="2070"/>
        </w:tabs>
        <w:ind w:left="180"/>
        <w:rPr>
          <w:rFonts w:cs="Times"/>
          <w:b/>
          <w:sz w:val="22"/>
          <w:szCs w:val="22"/>
        </w:rPr>
      </w:pPr>
      <w:r w:rsidRPr="00430C77">
        <w:rPr>
          <w:sz w:val="22"/>
          <w:szCs w:val="22"/>
        </w:rPr>
        <w:t xml:space="preserve">New RRH/PSH project application process </w:t>
      </w:r>
    </w:p>
    <w:p w14:paraId="2554820D" w14:textId="66DB3745" w:rsidR="00430C77" w:rsidRPr="00354847" w:rsidRDefault="00354847" w:rsidP="00430C77">
      <w:pPr>
        <w:pStyle w:val="ListParagraph"/>
        <w:numPr>
          <w:ilvl w:val="1"/>
          <w:numId w:val="40"/>
        </w:numPr>
        <w:tabs>
          <w:tab w:val="left" w:pos="1890"/>
          <w:tab w:val="left" w:pos="2070"/>
        </w:tabs>
        <w:ind w:left="630"/>
        <w:rPr>
          <w:rFonts w:cs="Times"/>
          <w:b/>
          <w:sz w:val="22"/>
          <w:szCs w:val="22"/>
        </w:rPr>
      </w:pPr>
      <w:r>
        <w:rPr>
          <w:rFonts w:cs="Times"/>
          <w:sz w:val="22"/>
          <w:szCs w:val="22"/>
        </w:rPr>
        <w:t>21 applications were submitted for</w:t>
      </w:r>
      <w:r w:rsidR="007265F4">
        <w:rPr>
          <w:rFonts w:cs="Times"/>
          <w:sz w:val="22"/>
          <w:szCs w:val="22"/>
        </w:rPr>
        <w:t xml:space="preserve"> new</w:t>
      </w:r>
      <w:r>
        <w:rPr>
          <w:rFonts w:cs="Times"/>
          <w:sz w:val="22"/>
          <w:szCs w:val="22"/>
        </w:rPr>
        <w:t xml:space="preserve"> RRH and PSH</w:t>
      </w:r>
      <w:r w:rsidR="007265F4">
        <w:rPr>
          <w:rFonts w:cs="Times"/>
          <w:sz w:val="22"/>
          <w:szCs w:val="22"/>
        </w:rPr>
        <w:t xml:space="preserve"> projects</w:t>
      </w:r>
      <w:r>
        <w:rPr>
          <w:rFonts w:cs="Times"/>
          <w:sz w:val="22"/>
          <w:szCs w:val="22"/>
        </w:rPr>
        <w:t xml:space="preserve">.  BOS Scoring Committee meets to review </w:t>
      </w:r>
      <w:r w:rsidR="007265F4">
        <w:rPr>
          <w:rFonts w:cs="Times"/>
          <w:sz w:val="22"/>
          <w:szCs w:val="22"/>
        </w:rPr>
        <w:t xml:space="preserve">projects </w:t>
      </w:r>
      <w:r>
        <w:rPr>
          <w:rFonts w:cs="Times"/>
          <w:sz w:val="22"/>
          <w:szCs w:val="22"/>
        </w:rPr>
        <w:t>on 7/20/17.</w:t>
      </w:r>
    </w:p>
    <w:p w14:paraId="3EFAA47D" w14:textId="658D8F2F" w:rsidR="00354847" w:rsidRPr="00354847" w:rsidRDefault="00354847" w:rsidP="00430C77">
      <w:pPr>
        <w:pStyle w:val="ListParagraph"/>
        <w:numPr>
          <w:ilvl w:val="1"/>
          <w:numId w:val="40"/>
        </w:numPr>
        <w:tabs>
          <w:tab w:val="left" w:pos="1890"/>
          <w:tab w:val="left" w:pos="2070"/>
        </w:tabs>
        <w:ind w:left="630"/>
        <w:rPr>
          <w:rFonts w:cs="Times"/>
          <w:sz w:val="22"/>
          <w:szCs w:val="22"/>
        </w:rPr>
      </w:pPr>
      <w:r>
        <w:rPr>
          <w:rFonts w:cs="Times"/>
          <w:sz w:val="22"/>
          <w:szCs w:val="22"/>
        </w:rPr>
        <w:t>CoCs are a</w:t>
      </w:r>
      <w:r w:rsidR="00123894">
        <w:rPr>
          <w:rFonts w:cs="Times"/>
          <w:sz w:val="22"/>
          <w:szCs w:val="22"/>
        </w:rPr>
        <w:t>ble to apply for up to 6% of Final Pro Rata Need (FPRN)</w:t>
      </w:r>
      <w:r>
        <w:rPr>
          <w:rFonts w:cs="Times"/>
          <w:sz w:val="22"/>
          <w:szCs w:val="22"/>
        </w:rPr>
        <w:t xml:space="preserve"> for new projects.</w:t>
      </w:r>
      <w:r w:rsidR="00123894">
        <w:rPr>
          <w:rFonts w:cs="Times"/>
          <w:sz w:val="22"/>
          <w:szCs w:val="22"/>
        </w:rPr>
        <w:t xml:space="preserve">  </w:t>
      </w:r>
      <w:r w:rsidR="00A64D6A">
        <w:rPr>
          <w:rFonts w:cs="Times"/>
          <w:sz w:val="22"/>
          <w:szCs w:val="22"/>
        </w:rPr>
        <w:t>For CT BOS, t</w:t>
      </w:r>
      <w:r w:rsidR="00123894">
        <w:rPr>
          <w:rFonts w:cs="Times"/>
          <w:sz w:val="22"/>
          <w:szCs w:val="22"/>
        </w:rPr>
        <w:t xml:space="preserve">his is approximately </w:t>
      </w:r>
      <w:r w:rsidR="00A64D6A">
        <w:rPr>
          <w:rFonts w:cs="Times"/>
          <w:sz w:val="22"/>
          <w:szCs w:val="22"/>
        </w:rPr>
        <w:t>$2.1 million.</w:t>
      </w:r>
    </w:p>
    <w:p w14:paraId="1A9CFAD2" w14:textId="76BFCD52" w:rsidR="00354847" w:rsidRPr="00047F12" w:rsidRDefault="00354847" w:rsidP="00430C77">
      <w:pPr>
        <w:pStyle w:val="ListParagraph"/>
        <w:numPr>
          <w:ilvl w:val="1"/>
          <w:numId w:val="40"/>
        </w:numPr>
        <w:tabs>
          <w:tab w:val="left" w:pos="1890"/>
          <w:tab w:val="left" w:pos="2070"/>
        </w:tabs>
        <w:ind w:left="630"/>
        <w:rPr>
          <w:rFonts w:cs="Times"/>
          <w:b/>
          <w:sz w:val="22"/>
          <w:szCs w:val="22"/>
        </w:rPr>
      </w:pPr>
      <w:r>
        <w:rPr>
          <w:rFonts w:cs="Times"/>
          <w:sz w:val="22"/>
          <w:szCs w:val="22"/>
        </w:rPr>
        <w:t xml:space="preserve">It was noted that the state has RRH funding </w:t>
      </w:r>
      <w:r w:rsidR="00FA617E">
        <w:rPr>
          <w:rFonts w:cs="Times"/>
          <w:sz w:val="22"/>
          <w:szCs w:val="22"/>
        </w:rPr>
        <w:t xml:space="preserve">available </w:t>
      </w:r>
      <w:r>
        <w:rPr>
          <w:rFonts w:cs="Times"/>
          <w:sz w:val="22"/>
          <w:szCs w:val="22"/>
        </w:rPr>
        <w:t>and that the CoC should focus on applying for PSH.</w:t>
      </w:r>
      <w:r w:rsidR="00047F12">
        <w:rPr>
          <w:rFonts w:cs="Times"/>
          <w:sz w:val="22"/>
          <w:szCs w:val="22"/>
        </w:rPr>
        <w:t xml:space="preserve">  Others </w:t>
      </w:r>
      <w:r w:rsidR="00C7258F">
        <w:rPr>
          <w:rFonts w:cs="Times"/>
          <w:sz w:val="22"/>
          <w:szCs w:val="22"/>
        </w:rPr>
        <w:t>suggested</w:t>
      </w:r>
      <w:r w:rsidR="00047F12">
        <w:rPr>
          <w:rFonts w:cs="Times"/>
          <w:sz w:val="22"/>
          <w:szCs w:val="22"/>
        </w:rPr>
        <w:t xml:space="preserve"> that instead of doing a 50/50 split between PSH and RRHg, </w:t>
      </w:r>
      <w:r w:rsidR="00013189">
        <w:rPr>
          <w:rFonts w:cs="Times"/>
          <w:sz w:val="22"/>
          <w:szCs w:val="22"/>
        </w:rPr>
        <w:t>as has been done the past few years, the CoC could should</w:t>
      </w:r>
      <w:r w:rsidR="00047F12">
        <w:rPr>
          <w:rFonts w:cs="Times"/>
          <w:sz w:val="22"/>
          <w:szCs w:val="22"/>
        </w:rPr>
        <w:t xml:space="preserve"> apply for more </w:t>
      </w:r>
      <w:r w:rsidR="00C7258F">
        <w:rPr>
          <w:rFonts w:cs="Times"/>
          <w:sz w:val="22"/>
          <w:szCs w:val="22"/>
        </w:rPr>
        <w:t xml:space="preserve">or only </w:t>
      </w:r>
      <w:r w:rsidR="00047F12">
        <w:rPr>
          <w:rFonts w:cs="Times"/>
          <w:sz w:val="22"/>
          <w:szCs w:val="22"/>
        </w:rPr>
        <w:t>PSH funding than RRH funding.</w:t>
      </w:r>
      <w:r w:rsidR="001F418E">
        <w:rPr>
          <w:rFonts w:cs="Times"/>
          <w:sz w:val="22"/>
          <w:szCs w:val="22"/>
        </w:rPr>
        <w:t xml:space="preserve">  It was also suggested that 75% of funds should be applied for PSH and 25% for RRH.</w:t>
      </w:r>
    </w:p>
    <w:p w14:paraId="38CAF5D0" w14:textId="06956FD7" w:rsidR="00047F12" w:rsidRPr="00354847" w:rsidRDefault="00C7258F" w:rsidP="00430C77">
      <w:pPr>
        <w:pStyle w:val="ListParagraph"/>
        <w:numPr>
          <w:ilvl w:val="1"/>
          <w:numId w:val="40"/>
        </w:numPr>
        <w:tabs>
          <w:tab w:val="left" w:pos="1890"/>
          <w:tab w:val="left" w:pos="2070"/>
        </w:tabs>
        <w:ind w:left="630"/>
        <w:rPr>
          <w:rFonts w:cs="Times"/>
          <w:b/>
          <w:sz w:val="22"/>
          <w:szCs w:val="22"/>
        </w:rPr>
      </w:pPr>
      <w:r>
        <w:rPr>
          <w:rFonts w:cs="Times"/>
          <w:sz w:val="22"/>
          <w:szCs w:val="22"/>
        </w:rPr>
        <w:t>A</w:t>
      </w:r>
      <w:r w:rsidR="00047F12">
        <w:rPr>
          <w:rFonts w:cs="Times"/>
          <w:sz w:val="22"/>
          <w:szCs w:val="22"/>
        </w:rPr>
        <w:t>t the next Steering Committee meeting</w:t>
      </w:r>
      <w:r w:rsidR="0004690E">
        <w:rPr>
          <w:rFonts w:cs="Times"/>
          <w:sz w:val="22"/>
          <w:szCs w:val="22"/>
        </w:rPr>
        <w:t>,</w:t>
      </w:r>
      <w:r w:rsidR="00047F12">
        <w:rPr>
          <w:rFonts w:cs="Times"/>
          <w:sz w:val="22"/>
          <w:szCs w:val="22"/>
        </w:rPr>
        <w:t xml:space="preserve"> the group </w:t>
      </w:r>
      <w:r>
        <w:rPr>
          <w:rFonts w:cs="Times"/>
          <w:sz w:val="22"/>
          <w:szCs w:val="22"/>
        </w:rPr>
        <w:t xml:space="preserve">will </w:t>
      </w:r>
      <w:r w:rsidR="0004690E">
        <w:rPr>
          <w:rFonts w:cs="Times"/>
          <w:sz w:val="22"/>
          <w:szCs w:val="22"/>
        </w:rPr>
        <w:t xml:space="preserve">decide on </w:t>
      </w:r>
      <w:r w:rsidR="00B2313B">
        <w:rPr>
          <w:rFonts w:cs="Times"/>
          <w:sz w:val="22"/>
          <w:szCs w:val="22"/>
        </w:rPr>
        <w:t>the split between RRH and PSH.</w:t>
      </w:r>
    </w:p>
    <w:p w14:paraId="0284872A" w14:textId="77777777" w:rsidR="00354847" w:rsidRPr="00C571CE" w:rsidRDefault="00354847" w:rsidP="00354847">
      <w:pPr>
        <w:pStyle w:val="ListParagraph"/>
        <w:tabs>
          <w:tab w:val="left" w:pos="1890"/>
          <w:tab w:val="left" w:pos="2070"/>
        </w:tabs>
        <w:ind w:left="630"/>
        <w:rPr>
          <w:rFonts w:cs="Times"/>
          <w:b/>
          <w:sz w:val="10"/>
          <w:szCs w:val="10"/>
        </w:rPr>
      </w:pPr>
    </w:p>
    <w:p w14:paraId="39E80A30" w14:textId="77777777" w:rsidR="008E7CC4" w:rsidRPr="008E7CC4" w:rsidRDefault="006F44DD" w:rsidP="008E7CC4">
      <w:pPr>
        <w:pStyle w:val="ListParagraph"/>
        <w:numPr>
          <w:ilvl w:val="0"/>
          <w:numId w:val="36"/>
        </w:numPr>
        <w:ind w:left="-180"/>
        <w:rPr>
          <w:sz w:val="22"/>
          <w:szCs w:val="22"/>
        </w:rPr>
      </w:pPr>
      <w:r w:rsidRPr="00156803">
        <w:rPr>
          <w:rFonts w:cs="Times"/>
          <w:b/>
          <w:sz w:val="22"/>
          <w:szCs w:val="22"/>
        </w:rPr>
        <w:t xml:space="preserve">HMIS Updates   </w:t>
      </w:r>
    </w:p>
    <w:p w14:paraId="226A0DCE" w14:textId="5F87E3BC" w:rsidR="00E2692E" w:rsidRPr="008E7CC4" w:rsidRDefault="002D5AE0" w:rsidP="008E7CC4">
      <w:pPr>
        <w:pStyle w:val="ListParagraph"/>
        <w:numPr>
          <w:ilvl w:val="0"/>
          <w:numId w:val="45"/>
        </w:numPr>
        <w:rPr>
          <w:sz w:val="22"/>
          <w:szCs w:val="22"/>
        </w:rPr>
      </w:pPr>
      <w:r w:rsidRPr="008E7CC4">
        <w:rPr>
          <w:sz w:val="22"/>
          <w:szCs w:val="22"/>
        </w:rPr>
        <w:t>System Performance Measures</w:t>
      </w:r>
    </w:p>
    <w:p w14:paraId="7A475647" w14:textId="4E6555C1" w:rsidR="00183D32" w:rsidRPr="008E7CC4" w:rsidRDefault="00183D32" w:rsidP="008E7CC4">
      <w:pPr>
        <w:pStyle w:val="ListParagraph"/>
        <w:numPr>
          <w:ilvl w:val="1"/>
          <w:numId w:val="40"/>
        </w:numPr>
        <w:tabs>
          <w:tab w:val="left" w:pos="1890"/>
          <w:tab w:val="left" w:pos="2070"/>
        </w:tabs>
        <w:ind w:left="630"/>
        <w:rPr>
          <w:rFonts w:cs="Times"/>
          <w:sz w:val="22"/>
          <w:szCs w:val="22"/>
        </w:rPr>
      </w:pPr>
      <w:r w:rsidRPr="008E7CC4">
        <w:rPr>
          <w:rFonts w:cs="Times"/>
          <w:sz w:val="22"/>
          <w:szCs w:val="22"/>
        </w:rPr>
        <w:t xml:space="preserve">Biggest change </w:t>
      </w:r>
      <w:r w:rsidR="00382ED9" w:rsidRPr="008E7CC4">
        <w:rPr>
          <w:rFonts w:cs="Times"/>
          <w:sz w:val="22"/>
          <w:szCs w:val="22"/>
        </w:rPr>
        <w:t xml:space="preserve">for this FY was street outreach.  Outreach providers are more completely and accurately entering data. </w:t>
      </w:r>
    </w:p>
    <w:p w14:paraId="2097BA70" w14:textId="57A187FD" w:rsidR="008E7CC4" w:rsidRPr="008E7CC4" w:rsidRDefault="008E7CC4" w:rsidP="008E7CC4">
      <w:pPr>
        <w:pStyle w:val="ListParagraph"/>
        <w:numPr>
          <w:ilvl w:val="1"/>
          <w:numId w:val="40"/>
        </w:numPr>
        <w:tabs>
          <w:tab w:val="left" w:pos="1890"/>
          <w:tab w:val="left" w:pos="2070"/>
        </w:tabs>
        <w:ind w:left="630"/>
        <w:rPr>
          <w:rFonts w:cs="Times"/>
          <w:sz w:val="22"/>
          <w:szCs w:val="22"/>
        </w:rPr>
      </w:pPr>
      <w:r w:rsidRPr="008E7CC4">
        <w:rPr>
          <w:rFonts w:cs="Times"/>
          <w:sz w:val="22"/>
          <w:szCs w:val="22"/>
        </w:rPr>
        <w:t>Providers were reminded to regularly run their APRs to assess their data and work to improve data quality.</w:t>
      </w:r>
    </w:p>
    <w:p w14:paraId="4037B7EB" w14:textId="48AC996C" w:rsidR="00306689" w:rsidRPr="008E7CC4" w:rsidRDefault="008E7CC4" w:rsidP="008E7CC4">
      <w:pPr>
        <w:pStyle w:val="ListParagraph"/>
        <w:numPr>
          <w:ilvl w:val="1"/>
          <w:numId w:val="40"/>
        </w:numPr>
        <w:tabs>
          <w:tab w:val="left" w:pos="1890"/>
          <w:tab w:val="left" w:pos="2070"/>
        </w:tabs>
        <w:ind w:left="630"/>
        <w:rPr>
          <w:rFonts w:cs="Times"/>
          <w:sz w:val="22"/>
          <w:szCs w:val="22"/>
        </w:rPr>
      </w:pPr>
      <w:r w:rsidRPr="008E7CC4">
        <w:rPr>
          <w:rFonts w:cs="Times"/>
          <w:sz w:val="22"/>
          <w:szCs w:val="22"/>
        </w:rPr>
        <w:t>There is a m</w:t>
      </w:r>
      <w:r w:rsidR="00306689" w:rsidRPr="008E7CC4">
        <w:rPr>
          <w:rFonts w:cs="Times"/>
          <w:sz w:val="22"/>
          <w:szCs w:val="22"/>
        </w:rPr>
        <w:t xml:space="preserve">onthly </w:t>
      </w:r>
      <w:r w:rsidRPr="008E7CC4">
        <w:rPr>
          <w:rFonts w:cs="Times"/>
          <w:sz w:val="22"/>
          <w:szCs w:val="22"/>
        </w:rPr>
        <w:t>HMIS webinar, which is</w:t>
      </w:r>
      <w:r w:rsidR="00306689" w:rsidRPr="008E7CC4">
        <w:rPr>
          <w:rFonts w:cs="Times"/>
          <w:sz w:val="22"/>
          <w:szCs w:val="22"/>
        </w:rPr>
        <w:t xml:space="preserve"> recorded</w:t>
      </w:r>
      <w:r w:rsidRPr="008E7CC4">
        <w:rPr>
          <w:rFonts w:cs="Times"/>
          <w:sz w:val="22"/>
          <w:szCs w:val="22"/>
        </w:rPr>
        <w:t xml:space="preserve"> and posted on-line, which focuses on data quality.</w:t>
      </w:r>
    </w:p>
    <w:p w14:paraId="05BE44CA" w14:textId="4C302481" w:rsidR="003951AC" w:rsidRPr="00C571CE" w:rsidRDefault="003951AC" w:rsidP="00183D32">
      <w:pPr>
        <w:pStyle w:val="ListParagraph"/>
        <w:ind w:left="180"/>
        <w:rPr>
          <w:sz w:val="10"/>
          <w:szCs w:val="10"/>
        </w:rPr>
      </w:pPr>
    </w:p>
    <w:p w14:paraId="7C031451" w14:textId="77777777" w:rsidR="008E7CC4" w:rsidRDefault="00E2692E" w:rsidP="008E7CC4">
      <w:pPr>
        <w:pStyle w:val="ListParagraph"/>
        <w:ind w:left="180"/>
        <w:rPr>
          <w:b/>
          <w:sz w:val="22"/>
          <w:szCs w:val="22"/>
        </w:rPr>
      </w:pPr>
      <w:r w:rsidRPr="00156803">
        <w:rPr>
          <w:sz w:val="22"/>
          <w:szCs w:val="22"/>
        </w:rPr>
        <w:t xml:space="preserve"> </w:t>
      </w:r>
      <w:bookmarkStart w:id="0" w:name="_MON_1561437244"/>
      <w:bookmarkEnd w:id="0"/>
      <w:r w:rsidRPr="00156803">
        <w:rPr>
          <w:b/>
          <w:sz w:val="22"/>
          <w:szCs w:val="22"/>
        </w:rPr>
        <w:object w:dxaOrig="1520" w:dyaOrig="960" w14:anchorId="773A6761">
          <v:shape id="_x0000_i1026" type="#_x0000_t75" style="width:76pt;height:48pt" o:ole="">
            <v:imagedata r:id="rId10" o:title=""/>
          </v:shape>
          <o:OLEObject Type="Embed" ProgID="Word.Document.12" ShapeID="_x0000_i1026" DrawAspect="Icon" ObjectID="_1563341305" r:id="rId11">
            <o:FieldCodes>\s</o:FieldCodes>
          </o:OLEObject>
        </w:object>
      </w:r>
    </w:p>
    <w:p w14:paraId="03CB9777" w14:textId="77777777" w:rsidR="008E7CC4" w:rsidRPr="008E7CC4" w:rsidRDefault="006F44DD" w:rsidP="008E7CC4">
      <w:pPr>
        <w:pStyle w:val="ListParagraph"/>
        <w:numPr>
          <w:ilvl w:val="0"/>
          <w:numId w:val="45"/>
        </w:numPr>
        <w:rPr>
          <w:sz w:val="22"/>
          <w:szCs w:val="22"/>
        </w:rPr>
      </w:pPr>
      <w:r w:rsidRPr="008E7CC4">
        <w:rPr>
          <w:rFonts w:cs="Times"/>
          <w:sz w:val="22"/>
          <w:szCs w:val="22"/>
        </w:rPr>
        <w:t>HMIS SC Report</w:t>
      </w:r>
      <w:r w:rsidR="008E7CC4" w:rsidRPr="008E7CC4">
        <w:rPr>
          <w:rFonts w:cs="Times"/>
          <w:sz w:val="22"/>
          <w:szCs w:val="22"/>
        </w:rPr>
        <w:t xml:space="preserve"> – group has not meet since last CT BOS SC mtg</w:t>
      </w:r>
    </w:p>
    <w:p w14:paraId="7F296DBD" w14:textId="496005CE" w:rsidR="006F44DD" w:rsidRPr="008E7CC4" w:rsidRDefault="006F44DD" w:rsidP="008E7CC4">
      <w:pPr>
        <w:pStyle w:val="ListParagraph"/>
        <w:numPr>
          <w:ilvl w:val="0"/>
          <w:numId w:val="45"/>
        </w:numPr>
        <w:rPr>
          <w:sz w:val="22"/>
          <w:szCs w:val="22"/>
        </w:rPr>
      </w:pPr>
      <w:r w:rsidRPr="008E7CC4">
        <w:rPr>
          <w:rFonts w:cs="Times"/>
          <w:sz w:val="22"/>
          <w:szCs w:val="22"/>
        </w:rPr>
        <w:t>SAGE</w:t>
      </w:r>
      <w:r w:rsidR="008E7CC4" w:rsidRPr="008E7CC4">
        <w:rPr>
          <w:rFonts w:cs="Times"/>
          <w:sz w:val="22"/>
          <w:szCs w:val="22"/>
        </w:rPr>
        <w:t xml:space="preserve"> </w:t>
      </w:r>
    </w:p>
    <w:p w14:paraId="564B2924" w14:textId="3F41A183" w:rsidR="008E7CC4" w:rsidRDefault="008E7CC4" w:rsidP="008E7CC4">
      <w:pPr>
        <w:pStyle w:val="ListParagraph"/>
        <w:numPr>
          <w:ilvl w:val="1"/>
          <w:numId w:val="40"/>
        </w:numPr>
        <w:tabs>
          <w:tab w:val="left" w:pos="1890"/>
          <w:tab w:val="left" w:pos="2070"/>
        </w:tabs>
        <w:ind w:left="630"/>
        <w:rPr>
          <w:rFonts w:cs="Times"/>
          <w:sz w:val="22"/>
          <w:szCs w:val="22"/>
        </w:rPr>
      </w:pPr>
      <w:r>
        <w:rPr>
          <w:rFonts w:cs="Times"/>
          <w:sz w:val="22"/>
          <w:szCs w:val="22"/>
        </w:rPr>
        <w:t>Providers were reminded to submit any HMIS or SAGE questions they might have to the Help Desk well in advance of their</w:t>
      </w:r>
      <w:r w:rsidR="0087173D">
        <w:rPr>
          <w:rFonts w:cs="Times"/>
          <w:sz w:val="22"/>
          <w:szCs w:val="22"/>
        </w:rPr>
        <w:t xml:space="preserve"> APR</w:t>
      </w:r>
      <w:r>
        <w:rPr>
          <w:rFonts w:cs="Times"/>
          <w:sz w:val="22"/>
          <w:szCs w:val="22"/>
        </w:rPr>
        <w:t xml:space="preserve"> submission date to ensure that questions can get answered and APRs can be submitted on time.</w:t>
      </w:r>
    </w:p>
    <w:p w14:paraId="08983FE4" w14:textId="70DDF8DC" w:rsidR="008E7CC4" w:rsidRDefault="0087173D" w:rsidP="008E7CC4">
      <w:pPr>
        <w:pStyle w:val="ListParagraph"/>
        <w:numPr>
          <w:ilvl w:val="1"/>
          <w:numId w:val="40"/>
        </w:numPr>
        <w:tabs>
          <w:tab w:val="left" w:pos="1890"/>
          <w:tab w:val="left" w:pos="2070"/>
        </w:tabs>
        <w:ind w:left="630"/>
        <w:rPr>
          <w:rFonts w:cs="Times"/>
          <w:sz w:val="22"/>
          <w:szCs w:val="22"/>
        </w:rPr>
      </w:pPr>
      <w:r>
        <w:rPr>
          <w:rFonts w:cs="Times"/>
          <w:sz w:val="22"/>
          <w:szCs w:val="22"/>
        </w:rPr>
        <w:t>There have</w:t>
      </w:r>
      <w:r w:rsidR="008E7CC4">
        <w:rPr>
          <w:rFonts w:cs="Times"/>
          <w:sz w:val="22"/>
          <w:szCs w:val="22"/>
        </w:rPr>
        <w:t xml:space="preserve"> been questions</w:t>
      </w:r>
      <w:r w:rsidR="00E34377">
        <w:rPr>
          <w:rFonts w:cs="Times"/>
          <w:sz w:val="22"/>
          <w:szCs w:val="22"/>
        </w:rPr>
        <w:t xml:space="preserve"> regar</w:t>
      </w:r>
      <w:r>
        <w:rPr>
          <w:rFonts w:cs="Times"/>
          <w:sz w:val="22"/>
          <w:szCs w:val="22"/>
        </w:rPr>
        <w:t>ding DV programs using SAGE</w:t>
      </w:r>
      <w:r w:rsidR="00FF1855">
        <w:rPr>
          <w:rFonts w:cs="Times"/>
          <w:sz w:val="22"/>
          <w:szCs w:val="22"/>
        </w:rPr>
        <w:t xml:space="preserve"> to submit their data</w:t>
      </w:r>
      <w:r>
        <w:rPr>
          <w:rFonts w:cs="Times"/>
          <w:sz w:val="22"/>
          <w:szCs w:val="22"/>
        </w:rPr>
        <w:t>.  D</w:t>
      </w:r>
      <w:r w:rsidR="00E34377">
        <w:rPr>
          <w:rFonts w:cs="Times"/>
          <w:sz w:val="22"/>
          <w:szCs w:val="22"/>
        </w:rPr>
        <w:t xml:space="preserve">V providers are required to maintain a comparable database and </w:t>
      </w:r>
      <w:r w:rsidR="008829CB">
        <w:rPr>
          <w:rFonts w:cs="Times"/>
          <w:sz w:val="22"/>
          <w:szCs w:val="22"/>
        </w:rPr>
        <w:t xml:space="preserve">submit </w:t>
      </w:r>
      <w:r w:rsidR="00013189">
        <w:rPr>
          <w:rFonts w:cs="Times"/>
          <w:sz w:val="22"/>
          <w:szCs w:val="22"/>
        </w:rPr>
        <w:t xml:space="preserve">APRs </w:t>
      </w:r>
      <w:r w:rsidR="008829CB">
        <w:rPr>
          <w:rFonts w:cs="Times"/>
          <w:sz w:val="22"/>
          <w:szCs w:val="22"/>
        </w:rPr>
        <w:t>through SAGE</w:t>
      </w:r>
      <w:r w:rsidR="00FF1855">
        <w:rPr>
          <w:rFonts w:cs="Times"/>
          <w:sz w:val="22"/>
          <w:szCs w:val="22"/>
        </w:rPr>
        <w:t xml:space="preserve">. </w:t>
      </w:r>
      <w:r w:rsidR="00013189">
        <w:rPr>
          <w:rFonts w:cs="Times"/>
          <w:sz w:val="22"/>
          <w:szCs w:val="22"/>
        </w:rPr>
        <w:t xml:space="preserve"> This year, f</w:t>
      </w:r>
      <w:r w:rsidR="00FF1855">
        <w:rPr>
          <w:rFonts w:cs="Times"/>
          <w:sz w:val="22"/>
          <w:szCs w:val="22"/>
        </w:rPr>
        <w:t>or providers who are unable to generate a CSV</w:t>
      </w:r>
      <w:r w:rsidR="008A58E9">
        <w:rPr>
          <w:rFonts w:cs="Times"/>
          <w:sz w:val="22"/>
          <w:szCs w:val="22"/>
        </w:rPr>
        <w:t xml:space="preserve"> file</w:t>
      </w:r>
      <w:r w:rsidR="00FF1855">
        <w:rPr>
          <w:rFonts w:cs="Times"/>
          <w:sz w:val="22"/>
          <w:szCs w:val="22"/>
        </w:rPr>
        <w:t xml:space="preserve">, HUD is allowing providers to manually enter the data into a file.  If providers want to take advantage of this option, they must contact the HUD Field Office.  For DV </w:t>
      </w:r>
      <w:r w:rsidR="00FF1855">
        <w:rPr>
          <w:rFonts w:cs="Times"/>
          <w:sz w:val="22"/>
          <w:szCs w:val="22"/>
        </w:rPr>
        <w:lastRenderedPageBreak/>
        <w:t xml:space="preserve">providers with questions and </w:t>
      </w:r>
      <w:r w:rsidR="00013189">
        <w:rPr>
          <w:rFonts w:cs="Times"/>
          <w:sz w:val="22"/>
          <w:szCs w:val="22"/>
        </w:rPr>
        <w:t>concer</w:t>
      </w:r>
      <w:r w:rsidR="00FF1855">
        <w:rPr>
          <w:rFonts w:cs="Times"/>
          <w:sz w:val="22"/>
          <w:szCs w:val="22"/>
        </w:rPr>
        <w:t xml:space="preserve">ns about their ability to create a CSV, the National Network to End Domestic Violence (NNEDV) can provide assistance: Safety Net Team: </w:t>
      </w:r>
      <w:hyperlink r:id="rId12" w:history="1">
        <w:r w:rsidR="00FF1855" w:rsidRPr="00903D59">
          <w:rPr>
            <w:rStyle w:val="Hyperlink"/>
            <w:rFonts w:cs="Times"/>
            <w:sz w:val="22"/>
            <w:szCs w:val="22"/>
          </w:rPr>
          <w:t>safetynet@nnedv.og</w:t>
        </w:r>
      </w:hyperlink>
    </w:p>
    <w:p w14:paraId="3549FF60" w14:textId="77777777" w:rsidR="00DE4B5D" w:rsidRPr="00156803" w:rsidRDefault="00DE4B5D" w:rsidP="00DE4B5D">
      <w:pPr>
        <w:pStyle w:val="ListParagraph"/>
        <w:numPr>
          <w:ilvl w:val="4"/>
          <w:numId w:val="3"/>
        </w:numPr>
        <w:ind w:left="-180"/>
        <w:rPr>
          <w:sz w:val="22"/>
          <w:szCs w:val="22"/>
        </w:rPr>
      </w:pPr>
      <w:r w:rsidRPr="00156803">
        <w:rPr>
          <w:rFonts w:cs="Verdana"/>
          <w:b/>
          <w:sz w:val="22"/>
          <w:szCs w:val="22"/>
        </w:rPr>
        <w:t xml:space="preserve">Coordinated Entry </w:t>
      </w:r>
    </w:p>
    <w:p w14:paraId="5FDFC95C" w14:textId="77777777" w:rsidR="00FF1855" w:rsidRDefault="00FF1855" w:rsidP="00DE4B5D">
      <w:pPr>
        <w:pStyle w:val="ListParagraph"/>
        <w:numPr>
          <w:ilvl w:val="1"/>
          <w:numId w:val="4"/>
        </w:numPr>
        <w:ind w:left="180"/>
        <w:rPr>
          <w:sz w:val="22"/>
          <w:szCs w:val="22"/>
        </w:rPr>
      </w:pPr>
      <w:r>
        <w:rPr>
          <w:sz w:val="22"/>
          <w:szCs w:val="22"/>
        </w:rPr>
        <w:t>CAN Leadership Committee Report</w:t>
      </w:r>
    </w:p>
    <w:p w14:paraId="7969E66F" w14:textId="2B6BBEAB" w:rsidR="00610432" w:rsidRDefault="00013189" w:rsidP="00FF1855">
      <w:pPr>
        <w:pStyle w:val="ListParagraph"/>
        <w:numPr>
          <w:ilvl w:val="1"/>
          <w:numId w:val="40"/>
        </w:numPr>
        <w:tabs>
          <w:tab w:val="left" w:pos="1890"/>
          <w:tab w:val="left" w:pos="2070"/>
        </w:tabs>
        <w:ind w:left="630"/>
        <w:rPr>
          <w:rFonts w:cs="Times"/>
          <w:sz w:val="22"/>
          <w:szCs w:val="22"/>
        </w:rPr>
      </w:pPr>
      <w:r>
        <w:rPr>
          <w:rFonts w:cs="Times"/>
          <w:sz w:val="22"/>
          <w:szCs w:val="22"/>
        </w:rPr>
        <w:t>The g</w:t>
      </w:r>
      <w:r w:rsidR="00610432">
        <w:rPr>
          <w:rFonts w:cs="Times"/>
          <w:sz w:val="22"/>
          <w:szCs w:val="22"/>
        </w:rPr>
        <w:t xml:space="preserve">roup reviewed the DOH long-stayer list and strategized on how to address these stayers.  Group is looking at </w:t>
      </w:r>
      <w:r w:rsidR="006C2014" w:rsidRPr="00FF1855">
        <w:rPr>
          <w:rFonts w:cs="Times"/>
          <w:sz w:val="22"/>
          <w:szCs w:val="22"/>
        </w:rPr>
        <w:t>resources to help w/dynamic prioritization</w:t>
      </w:r>
      <w:r w:rsidR="00610432">
        <w:rPr>
          <w:rFonts w:cs="Times"/>
          <w:sz w:val="22"/>
          <w:szCs w:val="22"/>
        </w:rPr>
        <w:t>.</w:t>
      </w:r>
    </w:p>
    <w:p w14:paraId="31E0A553" w14:textId="72F2FB1B" w:rsidR="00610432" w:rsidRPr="00610432" w:rsidRDefault="00610432" w:rsidP="00610432">
      <w:pPr>
        <w:pStyle w:val="ListParagraph"/>
        <w:numPr>
          <w:ilvl w:val="1"/>
          <w:numId w:val="40"/>
        </w:numPr>
        <w:tabs>
          <w:tab w:val="left" w:pos="1890"/>
          <w:tab w:val="left" w:pos="2070"/>
        </w:tabs>
        <w:ind w:left="630"/>
        <w:rPr>
          <w:b/>
          <w:sz w:val="22"/>
          <w:szCs w:val="22"/>
        </w:rPr>
      </w:pPr>
      <w:r>
        <w:rPr>
          <w:rFonts w:cs="Times"/>
          <w:sz w:val="22"/>
          <w:szCs w:val="22"/>
        </w:rPr>
        <w:t>The committee reviewed the</w:t>
      </w:r>
      <w:r w:rsidR="006C2014" w:rsidRPr="00FF1855">
        <w:rPr>
          <w:rFonts w:cs="Times"/>
          <w:sz w:val="22"/>
          <w:szCs w:val="22"/>
        </w:rPr>
        <w:t xml:space="preserve"> HUD coordinated entry requirements</w:t>
      </w:r>
      <w:r>
        <w:rPr>
          <w:rFonts w:cs="Times"/>
          <w:sz w:val="22"/>
          <w:szCs w:val="22"/>
        </w:rPr>
        <w:t xml:space="preserve"> and has created a policy group to review e</w:t>
      </w:r>
      <w:r w:rsidR="006C2014" w:rsidRPr="00FF1855">
        <w:rPr>
          <w:rFonts w:cs="Times"/>
          <w:sz w:val="22"/>
          <w:szCs w:val="22"/>
        </w:rPr>
        <w:t>xisting doc</w:t>
      </w:r>
      <w:r>
        <w:rPr>
          <w:rFonts w:cs="Times"/>
          <w:sz w:val="22"/>
          <w:szCs w:val="22"/>
        </w:rPr>
        <w:t>s to see if they meet the requirements.</w:t>
      </w:r>
    </w:p>
    <w:p w14:paraId="661C8BDE" w14:textId="377580F2" w:rsidR="00DE4B5D" w:rsidRPr="00C571CE" w:rsidRDefault="00610432" w:rsidP="00610432">
      <w:pPr>
        <w:pStyle w:val="ListParagraph"/>
        <w:tabs>
          <w:tab w:val="left" w:pos="1890"/>
          <w:tab w:val="left" w:pos="2070"/>
        </w:tabs>
        <w:ind w:left="630"/>
        <w:rPr>
          <w:b/>
          <w:sz w:val="10"/>
          <w:szCs w:val="10"/>
        </w:rPr>
      </w:pPr>
      <w:r w:rsidRPr="00156803">
        <w:rPr>
          <w:b/>
          <w:sz w:val="22"/>
          <w:szCs w:val="22"/>
        </w:rPr>
        <w:t xml:space="preserve"> </w:t>
      </w:r>
    </w:p>
    <w:p w14:paraId="7FE426C5" w14:textId="039D5D27" w:rsidR="004D3075" w:rsidRPr="006C2014" w:rsidRDefault="00DE4B5D" w:rsidP="006F44DD">
      <w:pPr>
        <w:pStyle w:val="ListParagraph"/>
        <w:numPr>
          <w:ilvl w:val="4"/>
          <w:numId w:val="3"/>
        </w:numPr>
        <w:ind w:left="-180"/>
        <w:rPr>
          <w:rFonts w:cs="Verdana"/>
          <w:b/>
          <w:sz w:val="22"/>
          <w:szCs w:val="22"/>
        </w:rPr>
      </w:pPr>
      <w:r w:rsidRPr="00156803">
        <w:rPr>
          <w:rFonts w:cs="Times"/>
          <w:b/>
          <w:sz w:val="22"/>
          <w:szCs w:val="22"/>
        </w:rPr>
        <w:t>Reaching Home Updates</w:t>
      </w:r>
    </w:p>
    <w:p w14:paraId="22E7A48A" w14:textId="5F7E42A3" w:rsidR="00D00FF7" w:rsidRDefault="00D00FF7" w:rsidP="00610432">
      <w:pPr>
        <w:pStyle w:val="ListParagraph"/>
        <w:numPr>
          <w:ilvl w:val="0"/>
          <w:numId w:val="47"/>
        </w:numPr>
        <w:rPr>
          <w:rFonts w:cs="Times"/>
          <w:sz w:val="22"/>
          <w:szCs w:val="22"/>
        </w:rPr>
      </w:pPr>
      <w:r>
        <w:rPr>
          <w:rFonts w:cs="Times"/>
          <w:sz w:val="22"/>
          <w:szCs w:val="22"/>
        </w:rPr>
        <w:t>Families W</w:t>
      </w:r>
      <w:r w:rsidR="006C2014" w:rsidRPr="00610432">
        <w:rPr>
          <w:rFonts w:cs="Times"/>
          <w:sz w:val="22"/>
          <w:szCs w:val="22"/>
        </w:rPr>
        <w:t>ork</w:t>
      </w:r>
      <w:r>
        <w:rPr>
          <w:rFonts w:cs="Times"/>
          <w:sz w:val="22"/>
          <w:szCs w:val="22"/>
        </w:rPr>
        <w:t xml:space="preserve"> </w:t>
      </w:r>
      <w:r w:rsidR="006C2014" w:rsidRPr="00610432">
        <w:rPr>
          <w:rFonts w:cs="Times"/>
          <w:sz w:val="22"/>
          <w:szCs w:val="22"/>
        </w:rPr>
        <w:t>group</w:t>
      </w:r>
      <w:r>
        <w:rPr>
          <w:rFonts w:cs="Times"/>
          <w:sz w:val="22"/>
          <w:szCs w:val="22"/>
        </w:rPr>
        <w:t xml:space="preserve"> is focusing on </w:t>
      </w:r>
      <w:r w:rsidR="006C2014" w:rsidRPr="00610432">
        <w:rPr>
          <w:rFonts w:cs="Times"/>
          <w:sz w:val="22"/>
          <w:szCs w:val="22"/>
        </w:rPr>
        <w:t xml:space="preserve">ending family </w:t>
      </w:r>
      <w:r w:rsidR="00013189" w:rsidRPr="00610432">
        <w:rPr>
          <w:rFonts w:cs="Times"/>
          <w:sz w:val="22"/>
          <w:szCs w:val="22"/>
        </w:rPr>
        <w:t>homelessn</w:t>
      </w:r>
      <w:r w:rsidR="00013189">
        <w:rPr>
          <w:rFonts w:cs="Times"/>
          <w:sz w:val="22"/>
          <w:szCs w:val="22"/>
        </w:rPr>
        <w:t>e</w:t>
      </w:r>
      <w:r w:rsidR="00013189" w:rsidRPr="00610432">
        <w:rPr>
          <w:rFonts w:cs="Times"/>
          <w:sz w:val="22"/>
          <w:szCs w:val="22"/>
        </w:rPr>
        <w:t>ss</w:t>
      </w:r>
      <w:r w:rsidR="006C2014" w:rsidRPr="00610432">
        <w:rPr>
          <w:rFonts w:cs="Times"/>
          <w:sz w:val="22"/>
          <w:szCs w:val="22"/>
        </w:rPr>
        <w:t xml:space="preserve"> by 2020</w:t>
      </w:r>
      <w:r>
        <w:rPr>
          <w:rFonts w:cs="Times"/>
          <w:sz w:val="22"/>
          <w:szCs w:val="22"/>
        </w:rPr>
        <w:t>.  Group is reviewing benchmarks and working on what it means to end family homelessness.</w:t>
      </w:r>
      <w:r w:rsidR="006C2014" w:rsidRPr="00610432">
        <w:rPr>
          <w:rFonts w:cs="Times"/>
          <w:sz w:val="22"/>
          <w:szCs w:val="22"/>
        </w:rPr>
        <w:t xml:space="preserve"> </w:t>
      </w:r>
    </w:p>
    <w:p w14:paraId="16EB3F75" w14:textId="522074D9" w:rsidR="006C2014" w:rsidRDefault="00D00FF7" w:rsidP="00610432">
      <w:pPr>
        <w:pStyle w:val="ListParagraph"/>
        <w:numPr>
          <w:ilvl w:val="0"/>
          <w:numId w:val="47"/>
        </w:numPr>
        <w:rPr>
          <w:rFonts w:cs="Times"/>
          <w:sz w:val="22"/>
          <w:szCs w:val="22"/>
        </w:rPr>
      </w:pPr>
      <w:r>
        <w:rPr>
          <w:rFonts w:cs="Times"/>
          <w:sz w:val="22"/>
          <w:szCs w:val="22"/>
        </w:rPr>
        <w:t>Youth and Young Adult Work Group is</w:t>
      </w:r>
      <w:r w:rsidR="006C2014" w:rsidRPr="00610432">
        <w:rPr>
          <w:rFonts w:cs="Times"/>
          <w:sz w:val="22"/>
          <w:szCs w:val="22"/>
        </w:rPr>
        <w:t xml:space="preserve"> working on what it means to end youth h</w:t>
      </w:r>
      <w:r>
        <w:rPr>
          <w:rFonts w:cs="Times"/>
          <w:sz w:val="22"/>
          <w:szCs w:val="22"/>
        </w:rPr>
        <w:t xml:space="preserve">omelessness.  </w:t>
      </w:r>
    </w:p>
    <w:p w14:paraId="76BAB42C" w14:textId="1625E590" w:rsidR="00D00FF7" w:rsidRPr="008A58E9" w:rsidRDefault="00A77D3D" w:rsidP="0050678A">
      <w:pPr>
        <w:pStyle w:val="ListParagraph"/>
        <w:numPr>
          <w:ilvl w:val="0"/>
          <w:numId w:val="47"/>
        </w:numPr>
        <w:rPr>
          <w:rFonts w:cstheme="minorHAnsi"/>
          <w:b/>
          <w:sz w:val="22"/>
          <w:szCs w:val="22"/>
        </w:rPr>
      </w:pPr>
      <w:r>
        <w:rPr>
          <w:rFonts w:cs="Times"/>
          <w:sz w:val="22"/>
          <w:szCs w:val="22"/>
        </w:rPr>
        <w:t>CCEH</w:t>
      </w:r>
      <w:r w:rsidR="00844378">
        <w:rPr>
          <w:rFonts w:cs="Times"/>
          <w:sz w:val="22"/>
          <w:szCs w:val="22"/>
        </w:rPr>
        <w:t xml:space="preserve"> noted that it is very important that people make phone calls to ensure that </w:t>
      </w:r>
      <w:r>
        <w:rPr>
          <w:rFonts w:cs="Times"/>
          <w:sz w:val="22"/>
          <w:szCs w:val="22"/>
        </w:rPr>
        <w:t>t</w:t>
      </w:r>
      <w:r w:rsidR="0050678A">
        <w:rPr>
          <w:rFonts w:cs="Times"/>
          <w:sz w:val="22"/>
          <w:szCs w:val="22"/>
        </w:rPr>
        <w:t>he state budget gets passed</w:t>
      </w:r>
      <w:r w:rsidRPr="008A58E9">
        <w:rPr>
          <w:rFonts w:cs="Times"/>
          <w:sz w:val="22"/>
          <w:szCs w:val="22"/>
        </w:rPr>
        <w:t xml:space="preserve"> </w:t>
      </w:r>
      <w:r w:rsidR="0050678A" w:rsidRPr="008A58E9">
        <w:rPr>
          <w:rFonts w:cstheme="minorHAnsi"/>
          <w:sz w:val="22"/>
          <w:szCs w:val="22"/>
        </w:rPr>
        <w:t>preserving the</w:t>
      </w:r>
      <w:r w:rsidR="0050678A" w:rsidRPr="008A58E9">
        <w:rPr>
          <w:rFonts w:cstheme="minorHAnsi"/>
          <w:b/>
          <w:sz w:val="22"/>
          <w:szCs w:val="22"/>
        </w:rPr>
        <w:t xml:space="preserve"> </w:t>
      </w:r>
      <w:r w:rsidR="0050678A" w:rsidRPr="008A58E9">
        <w:rPr>
          <w:rStyle w:val="Strong"/>
          <w:rFonts w:cstheme="minorHAnsi"/>
          <w:b w:val="0"/>
          <w:sz w:val="22"/>
          <w:szCs w:val="22"/>
        </w:rPr>
        <w:t>DOH Housing and Homelessness line item at $74M, the DMHAS Housing Supports and Services line item at $23M, the Homeless Youth line item at $2.3M and the Community Investment Act funds at DOH for the Coordinated Access Networks.</w:t>
      </w:r>
    </w:p>
    <w:bookmarkStart w:id="1" w:name="_MON_1562495126"/>
    <w:bookmarkEnd w:id="1"/>
    <w:p w14:paraId="7141D15D" w14:textId="77777777" w:rsidR="005D1B0A" w:rsidRPr="00013189" w:rsidRDefault="00C571CE" w:rsidP="00C7258F">
      <w:pPr>
        <w:ind w:left="1440"/>
        <w:rPr>
          <w:rFonts w:cs="Verdana"/>
          <w:b/>
          <w:sz w:val="10"/>
          <w:szCs w:val="10"/>
        </w:rPr>
      </w:pPr>
      <w:r>
        <w:rPr>
          <w:rFonts w:cs="Verdana"/>
          <w:b/>
          <w:sz w:val="10"/>
          <w:szCs w:val="10"/>
        </w:rPr>
        <w:object w:dxaOrig="1520" w:dyaOrig="960" w14:anchorId="469F0F1C">
          <v:shape id="_x0000_i1027" type="#_x0000_t75" style="width:76pt;height:48pt" o:ole="">
            <v:imagedata r:id="rId13" o:title=""/>
          </v:shape>
          <o:OLEObject Type="Embed" ProgID="Word.Document.12" ShapeID="_x0000_i1027" DrawAspect="Icon" ObjectID="_1563341306" r:id="rId14">
            <o:FieldCodes>\s</o:FieldCodes>
          </o:OLEObject>
        </w:object>
      </w:r>
    </w:p>
    <w:p w14:paraId="6B86107A" w14:textId="77777777" w:rsidR="00DE4B5D" w:rsidRPr="00156803" w:rsidRDefault="00DE4B5D" w:rsidP="00DE4B5D">
      <w:pPr>
        <w:pStyle w:val="ListParagraph"/>
        <w:numPr>
          <w:ilvl w:val="4"/>
          <w:numId w:val="3"/>
        </w:numPr>
        <w:ind w:left="-180"/>
        <w:rPr>
          <w:b/>
          <w:sz w:val="22"/>
          <w:szCs w:val="22"/>
        </w:rPr>
      </w:pPr>
      <w:r w:rsidRPr="00156803">
        <w:rPr>
          <w:rFonts w:cs="Times"/>
          <w:b/>
          <w:sz w:val="22"/>
          <w:szCs w:val="22"/>
        </w:rPr>
        <w:t xml:space="preserve">Renewal Evaluations </w:t>
      </w:r>
      <w:r w:rsidRPr="00156803">
        <w:rPr>
          <w:rFonts w:cs="Times"/>
          <w:sz w:val="22"/>
          <w:szCs w:val="22"/>
        </w:rPr>
        <w:t xml:space="preserve"> </w:t>
      </w:r>
    </w:p>
    <w:p w14:paraId="22438FD9" w14:textId="13FF3EFD" w:rsidR="00A373BA" w:rsidRDefault="00A373BA" w:rsidP="00DE4B5D">
      <w:pPr>
        <w:pStyle w:val="ListParagraph"/>
        <w:numPr>
          <w:ilvl w:val="0"/>
          <w:numId w:val="24"/>
        </w:numPr>
        <w:ind w:left="180"/>
        <w:rPr>
          <w:sz w:val="22"/>
          <w:szCs w:val="22"/>
        </w:rPr>
      </w:pPr>
      <w:r w:rsidRPr="00156803">
        <w:rPr>
          <w:sz w:val="22"/>
          <w:szCs w:val="22"/>
        </w:rPr>
        <w:t>Grievance Committee results</w:t>
      </w:r>
    </w:p>
    <w:p w14:paraId="42203811" w14:textId="3345B2A9" w:rsidR="00FF1855" w:rsidRPr="00FF1855" w:rsidRDefault="00FF1855" w:rsidP="00FF1855">
      <w:pPr>
        <w:pStyle w:val="ListParagraph"/>
        <w:numPr>
          <w:ilvl w:val="1"/>
          <w:numId w:val="40"/>
        </w:numPr>
        <w:tabs>
          <w:tab w:val="left" w:pos="1890"/>
          <w:tab w:val="left" w:pos="2070"/>
        </w:tabs>
        <w:ind w:left="630"/>
        <w:rPr>
          <w:rFonts w:cs="Times"/>
          <w:sz w:val="22"/>
          <w:szCs w:val="22"/>
        </w:rPr>
      </w:pPr>
      <w:r>
        <w:rPr>
          <w:rFonts w:cs="Times"/>
          <w:sz w:val="22"/>
          <w:szCs w:val="22"/>
        </w:rPr>
        <w:t>Results from the Grievance Committee were distributed to providers who submitted grievances.  Several agencies grieved the Grievance Committee results to the CT BOS Co-Chairs and their responses have been sent to those providers.</w:t>
      </w:r>
    </w:p>
    <w:p w14:paraId="4E4297C2" w14:textId="77777777" w:rsidR="00FF1855" w:rsidRPr="00FF1855" w:rsidRDefault="00DE4B5D" w:rsidP="00FF1855">
      <w:pPr>
        <w:pStyle w:val="ListParagraph"/>
        <w:numPr>
          <w:ilvl w:val="0"/>
          <w:numId w:val="24"/>
        </w:numPr>
        <w:ind w:left="180"/>
        <w:rPr>
          <w:b/>
          <w:sz w:val="22"/>
          <w:szCs w:val="22"/>
        </w:rPr>
      </w:pPr>
      <w:r w:rsidRPr="00156803">
        <w:rPr>
          <w:rFonts w:cs="Times"/>
          <w:sz w:val="22"/>
          <w:szCs w:val="22"/>
        </w:rPr>
        <w:t>2017 Corrective Action Plans</w:t>
      </w:r>
    </w:p>
    <w:p w14:paraId="4DB88A12" w14:textId="295575BA" w:rsidR="00FF1855" w:rsidRPr="0050678A" w:rsidRDefault="00FF1855" w:rsidP="00FF1855">
      <w:pPr>
        <w:pStyle w:val="ListParagraph"/>
        <w:numPr>
          <w:ilvl w:val="1"/>
          <w:numId w:val="40"/>
        </w:numPr>
        <w:tabs>
          <w:tab w:val="left" w:pos="1890"/>
          <w:tab w:val="left" w:pos="2070"/>
        </w:tabs>
        <w:ind w:left="630"/>
        <w:rPr>
          <w:rFonts w:cs="Verdana"/>
          <w:b/>
          <w:sz w:val="22"/>
          <w:szCs w:val="22"/>
        </w:rPr>
      </w:pPr>
      <w:r>
        <w:rPr>
          <w:rFonts w:cs="Times"/>
          <w:sz w:val="22"/>
          <w:szCs w:val="22"/>
        </w:rPr>
        <w:t>P</w:t>
      </w:r>
      <w:r w:rsidR="00DE4B5D" w:rsidRPr="00FF1855">
        <w:rPr>
          <w:rFonts w:cs="Times"/>
          <w:sz w:val="22"/>
          <w:szCs w:val="22"/>
        </w:rPr>
        <w:t xml:space="preserve">rojects </w:t>
      </w:r>
      <w:r>
        <w:rPr>
          <w:rFonts w:cs="Times"/>
          <w:sz w:val="22"/>
          <w:szCs w:val="22"/>
        </w:rPr>
        <w:t>in corrective action submitted corrective action</w:t>
      </w:r>
      <w:r w:rsidR="00DE4B5D" w:rsidRPr="00FF1855">
        <w:rPr>
          <w:rFonts w:cs="Times"/>
          <w:sz w:val="22"/>
          <w:szCs w:val="22"/>
        </w:rPr>
        <w:t xml:space="preserve"> plans</w:t>
      </w:r>
      <w:r>
        <w:rPr>
          <w:rFonts w:cs="Times"/>
          <w:sz w:val="22"/>
          <w:szCs w:val="22"/>
        </w:rPr>
        <w:t>.  CT BOS team is reviewing the plans and providing feedback.</w:t>
      </w:r>
    </w:p>
    <w:p w14:paraId="4E923670" w14:textId="77777777" w:rsidR="0050678A" w:rsidRPr="00D22178" w:rsidRDefault="0050678A" w:rsidP="0050678A">
      <w:pPr>
        <w:pStyle w:val="ListParagraph"/>
        <w:tabs>
          <w:tab w:val="left" w:pos="1890"/>
          <w:tab w:val="left" w:pos="2070"/>
        </w:tabs>
        <w:ind w:left="630"/>
        <w:rPr>
          <w:rFonts w:cs="Verdana"/>
          <w:b/>
          <w:sz w:val="10"/>
          <w:szCs w:val="10"/>
        </w:rPr>
      </w:pPr>
      <w:bookmarkStart w:id="2" w:name="_GoBack"/>
      <w:bookmarkEnd w:id="2"/>
    </w:p>
    <w:p w14:paraId="08DB78D1" w14:textId="77777777" w:rsidR="0050678A" w:rsidRDefault="00DE4B5D" w:rsidP="00FF1855">
      <w:pPr>
        <w:pStyle w:val="ListParagraph"/>
        <w:numPr>
          <w:ilvl w:val="4"/>
          <w:numId w:val="3"/>
        </w:numPr>
        <w:ind w:left="-180"/>
        <w:rPr>
          <w:rFonts w:cs="Times"/>
          <w:b/>
          <w:sz w:val="22"/>
          <w:szCs w:val="22"/>
        </w:rPr>
      </w:pPr>
      <w:r w:rsidRPr="00FF1855">
        <w:rPr>
          <w:rFonts w:cs="Times"/>
          <w:b/>
          <w:sz w:val="22"/>
          <w:szCs w:val="22"/>
        </w:rPr>
        <w:t xml:space="preserve">Updates </w:t>
      </w:r>
      <w:r w:rsidR="004D3075" w:rsidRPr="00FF1855">
        <w:rPr>
          <w:rFonts w:cs="Times"/>
          <w:b/>
          <w:sz w:val="22"/>
          <w:szCs w:val="22"/>
        </w:rPr>
        <w:t xml:space="preserve">from </w:t>
      </w:r>
      <w:r w:rsidR="00FA361F" w:rsidRPr="00FF1855">
        <w:rPr>
          <w:rFonts w:cs="Times"/>
          <w:b/>
          <w:sz w:val="22"/>
          <w:szCs w:val="22"/>
        </w:rPr>
        <w:t xml:space="preserve">Opening </w:t>
      </w:r>
      <w:r w:rsidR="003A1B80" w:rsidRPr="00FF1855">
        <w:rPr>
          <w:rFonts w:cs="Times"/>
          <w:b/>
          <w:sz w:val="22"/>
          <w:szCs w:val="22"/>
        </w:rPr>
        <w:t>Doors Fairfield County</w:t>
      </w:r>
    </w:p>
    <w:p w14:paraId="343064C0" w14:textId="5BA422D5" w:rsidR="0050678A" w:rsidRDefault="0050678A" w:rsidP="0050678A">
      <w:pPr>
        <w:pStyle w:val="ListParagraph"/>
        <w:numPr>
          <w:ilvl w:val="1"/>
          <w:numId w:val="40"/>
        </w:numPr>
        <w:tabs>
          <w:tab w:val="left" w:pos="1890"/>
          <w:tab w:val="left" w:pos="2070"/>
        </w:tabs>
        <w:ind w:left="630"/>
        <w:rPr>
          <w:rFonts w:cs="Times"/>
          <w:sz w:val="22"/>
          <w:szCs w:val="22"/>
        </w:rPr>
      </w:pPr>
      <w:r>
        <w:rPr>
          <w:rFonts w:cs="Times"/>
          <w:sz w:val="22"/>
          <w:szCs w:val="22"/>
        </w:rPr>
        <w:t>The CoC set standards for costs of housing</w:t>
      </w:r>
      <w:r w:rsidR="00445B03" w:rsidRPr="0050678A">
        <w:rPr>
          <w:rFonts w:cs="Times"/>
          <w:sz w:val="22"/>
          <w:szCs w:val="22"/>
        </w:rPr>
        <w:t xml:space="preserve"> and services</w:t>
      </w:r>
      <w:r>
        <w:rPr>
          <w:rFonts w:cs="Times"/>
          <w:sz w:val="22"/>
          <w:szCs w:val="22"/>
        </w:rPr>
        <w:t xml:space="preserve"> for CoC funded projects</w:t>
      </w:r>
      <w:r w:rsidR="0027319C">
        <w:rPr>
          <w:rFonts w:cs="Times"/>
          <w:sz w:val="22"/>
          <w:szCs w:val="22"/>
        </w:rPr>
        <w:t xml:space="preserve"> and reallocated funds from programs that were budget in excess of these standards</w:t>
      </w:r>
      <w:r>
        <w:rPr>
          <w:rFonts w:cs="Times"/>
          <w:sz w:val="22"/>
          <w:szCs w:val="22"/>
        </w:rPr>
        <w:t>.</w:t>
      </w:r>
    </w:p>
    <w:p w14:paraId="1EA1A926" w14:textId="3D213525" w:rsidR="004D3075" w:rsidRPr="0050678A" w:rsidRDefault="0050678A" w:rsidP="0050678A">
      <w:pPr>
        <w:pStyle w:val="ListParagraph"/>
        <w:numPr>
          <w:ilvl w:val="1"/>
          <w:numId w:val="40"/>
        </w:numPr>
        <w:tabs>
          <w:tab w:val="left" w:pos="1890"/>
          <w:tab w:val="left" w:pos="2070"/>
        </w:tabs>
        <w:ind w:left="630"/>
        <w:rPr>
          <w:rFonts w:cs="Times"/>
          <w:sz w:val="22"/>
          <w:szCs w:val="22"/>
        </w:rPr>
      </w:pPr>
      <w:r>
        <w:rPr>
          <w:rFonts w:cs="Times"/>
          <w:sz w:val="22"/>
          <w:szCs w:val="22"/>
        </w:rPr>
        <w:t xml:space="preserve"> </w:t>
      </w:r>
      <w:r w:rsidR="00445B03" w:rsidRPr="0050678A">
        <w:rPr>
          <w:rFonts w:cs="Times"/>
          <w:sz w:val="22"/>
          <w:szCs w:val="22"/>
        </w:rPr>
        <w:t xml:space="preserve">50-60 vouchers </w:t>
      </w:r>
      <w:r>
        <w:rPr>
          <w:rFonts w:cs="Times"/>
          <w:sz w:val="22"/>
          <w:szCs w:val="22"/>
        </w:rPr>
        <w:t xml:space="preserve">will be </w:t>
      </w:r>
      <w:r w:rsidR="00445B03" w:rsidRPr="0050678A">
        <w:rPr>
          <w:rFonts w:cs="Times"/>
          <w:sz w:val="22"/>
          <w:szCs w:val="22"/>
        </w:rPr>
        <w:t>reallocated</w:t>
      </w:r>
      <w:r>
        <w:rPr>
          <w:rFonts w:cs="Times"/>
          <w:sz w:val="22"/>
          <w:szCs w:val="22"/>
        </w:rPr>
        <w:t xml:space="preserve"> during this NOFA round.</w:t>
      </w:r>
    </w:p>
    <w:p w14:paraId="3AE2D9CB" w14:textId="74B1FFD9" w:rsidR="004D3075" w:rsidRPr="00D22178" w:rsidRDefault="004D3075" w:rsidP="0050678A">
      <w:pPr>
        <w:rPr>
          <w:sz w:val="10"/>
          <w:szCs w:val="10"/>
        </w:rPr>
      </w:pPr>
    </w:p>
    <w:p w14:paraId="34F15812" w14:textId="77777777" w:rsidR="0050678A" w:rsidRDefault="004D3075" w:rsidP="00DE4B5D">
      <w:pPr>
        <w:pStyle w:val="ListParagraph"/>
        <w:numPr>
          <w:ilvl w:val="4"/>
          <w:numId w:val="3"/>
        </w:numPr>
        <w:ind w:left="-180"/>
        <w:rPr>
          <w:rFonts w:cs="Verdana"/>
          <w:b/>
          <w:sz w:val="22"/>
          <w:szCs w:val="22"/>
        </w:rPr>
      </w:pPr>
      <w:r w:rsidRPr="00156803">
        <w:rPr>
          <w:rFonts w:cs="Verdana"/>
          <w:b/>
          <w:sz w:val="22"/>
          <w:szCs w:val="22"/>
        </w:rPr>
        <w:t>DOH Updates</w:t>
      </w:r>
    </w:p>
    <w:p w14:paraId="66D3982D" w14:textId="03A39548" w:rsidR="001C423D" w:rsidRPr="0050678A" w:rsidRDefault="0050678A" w:rsidP="0050678A">
      <w:pPr>
        <w:pStyle w:val="ListParagraph"/>
        <w:numPr>
          <w:ilvl w:val="0"/>
          <w:numId w:val="48"/>
        </w:numPr>
        <w:rPr>
          <w:rFonts w:cs="Verdana"/>
          <w:sz w:val="22"/>
          <w:szCs w:val="22"/>
        </w:rPr>
      </w:pPr>
      <w:r>
        <w:rPr>
          <w:rFonts w:cs="Verdana"/>
          <w:sz w:val="22"/>
          <w:szCs w:val="22"/>
        </w:rPr>
        <w:t xml:space="preserve">RAPs are not being refilled at this time </w:t>
      </w:r>
      <w:r w:rsidR="00321AA1" w:rsidRPr="0050678A">
        <w:rPr>
          <w:rFonts w:cs="Verdana"/>
          <w:sz w:val="22"/>
          <w:szCs w:val="22"/>
        </w:rPr>
        <w:t xml:space="preserve">unless </w:t>
      </w:r>
      <w:r>
        <w:rPr>
          <w:rFonts w:cs="Verdana"/>
          <w:sz w:val="22"/>
          <w:szCs w:val="22"/>
        </w:rPr>
        <w:t>they are part of a</w:t>
      </w:r>
      <w:r w:rsidR="00321AA1" w:rsidRPr="0050678A">
        <w:rPr>
          <w:rFonts w:cs="Verdana"/>
          <w:sz w:val="22"/>
          <w:szCs w:val="22"/>
        </w:rPr>
        <w:t xml:space="preserve"> LIHTC</w:t>
      </w:r>
      <w:r>
        <w:rPr>
          <w:rFonts w:cs="Verdana"/>
          <w:sz w:val="22"/>
          <w:szCs w:val="22"/>
        </w:rPr>
        <w:t xml:space="preserve"> project.</w:t>
      </w:r>
    </w:p>
    <w:p w14:paraId="3784AF0F" w14:textId="6475A35A" w:rsidR="00427242" w:rsidRPr="0050678A" w:rsidRDefault="0050678A" w:rsidP="0050678A">
      <w:pPr>
        <w:pStyle w:val="ListParagraph"/>
        <w:numPr>
          <w:ilvl w:val="0"/>
          <w:numId w:val="48"/>
        </w:numPr>
        <w:rPr>
          <w:rFonts w:cs="Verdana"/>
          <w:sz w:val="22"/>
          <w:szCs w:val="22"/>
        </w:rPr>
      </w:pPr>
      <w:r w:rsidRPr="0050678A">
        <w:rPr>
          <w:rFonts w:cs="Verdana"/>
          <w:sz w:val="22"/>
          <w:szCs w:val="22"/>
        </w:rPr>
        <w:t>DOH is h</w:t>
      </w:r>
      <w:r w:rsidR="00427242" w:rsidRPr="0050678A">
        <w:rPr>
          <w:rFonts w:cs="Verdana"/>
          <w:sz w:val="22"/>
          <w:szCs w:val="22"/>
        </w:rPr>
        <w:t>olding</w:t>
      </w:r>
      <w:r>
        <w:rPr>
          <w:rFonts w:cs="Verdana"/>
          <w:sz w:val="22"/>
          <w:szCs w:val="22"/>
        </w:rPr>
        <w:t xml:space="preserve"> off the</w:t>
      </w:r>
      <w:r w:rsidR="00427242" w:rsidRPr="0050678A">
        <w:rPr>
          <w:rFonts w:cs="Verdana"/>
          <w:sz w:val="22"/>
          <w:szCs w:val="22"/>
        </w:rPr>
        <w:t xml:space="preserve"> rebid of TLP</w:t>
      </w:r>
      <w:r>
        <w:rPr>
          <w:rFonts w:cs="Verdana"/>
          <w:sz w:val="22"/>
          <w:szCs w:val="22"/>
        </w:rPr>
        <w:t xml:space="preserve"> at this time.</w:t>
      </w:r>
    </w:p>
    <w:p w14:paraId="73C78641" w14:textId="6E6DBA62" w:rsidR="008635D9" w:rsidRPr="0050678A" w:rsidRDefault="0050678A" w:rsidP="0050678A">
      <w:pPr>
        <w:pStyle w:val="ListParagraph"/>
        <w:numPr>
          <w:ilvl w:val="0"/>
          <w:numId w:val="48"/>
        </w:numPr>
        <w:rPr>
          <w:rFonts w:cs="Verdana"/>
          <w:sz w:val="22"/>
          <w:szCs w:val="22"/>
        </w:rPr>
      </w:pPr>
      <w:r w:rsidRPr="0050678A">
        <w:rPr>
          <w:rFonts w:cs="Verdana"/>
          <w:sz w:val="22"/>
          <w:szCs w:val="22"/>
        </w:rPr>
        <w:t>DOH is w</w:t>
      </w:r>
      <w:r w:rsidR="008635D9" w:rsidRPr="0050678A">
        <w:rPr>
          <w:rFonts w:cs="Verdana"/>
          <w:sz w:val="22"/>
          <w:szCs w:val="22"/>
        </w:rPr>
        <w:t>aiting</w:t>
      </w:r>
      <w:r w:rsidR="00013189">
        <w:rPr>
          <w:rFonts w:cs="Verdana"/>
          <w:sz w:val="22"/>
          <w:szCs w:val="22"/>
        </w:rPr>
        <w:t xml:space="preserve"> on DSS funding</w:t>
      </w:r>
      <w:r w:rsidRPr="0050678A">
        <w:rPr>
          <w:rFonts w:cs="Verdana"/>
          <w:sz w:val="22"/>
          <w:szCs w:val="22"/>
        </w:rPr>
        <w:t xml:space="preserve"> to pay shelters.  Shelter contracts have all been executed.</w:t>
      </w:r>
    </w:p>
    <w:p w14:paraId="65874C8C" w14:textId="77777777" w:rsidR="00561987" w:rsidRPr="00D22178" w:rsidRDefault="00561987" w:rsidP="00860C01">
      <w:pPr>
        <w:rPr>
          <w:sz w:val="10"/>
          <w:szCs w:val="10"/>
        </w:rPr>
      </w:pPr>
    </w:p>
    <w:p w14:paraId="47B0EF23" w14:textId="77777777" w:rsidR="0050678A" w:rsidRPr="0050678A" w:rsidRDefault="002A0B7E" w:rsidP="0050678A">
      <w:pPr>
        <w:pStyle w:val="ListParagraph"/>
        <w:numPr>
          <w:ilvl w:val="4"/>
          <w:numId w:val="3"/>
        </w:numPr>
        <w:ind w:left="-180"/>
        <w:rPr>
          <w:rFonts w:cs="Times"/>
          <w:b/>
          <w:sz w:val="22"/>
          <w:szCs w:val="22"/>
        </w:rPr>
      </w:pPr>
      <w:r w:rsidRPr="00156803">
        <w:rPr>
          <w:rFonts w:eastAsiaTheme="minorHAnsi" w:cs="Arial"/>
          <w:b/>
          <w:bCs/>
          <w:color w:val="0E313F"/>
          <w:sz w:val="22"/>
          <w:szCs w:val="22"/>
          <w:lang w:eastAsia="en-US"/>
        </w:rPr>
        <w:t xml:space="preserve">Youth Homelessness Demonstration Program Update  </w:t>
      </w:r>
      <w:r w:rsidR="00445B03">
        <w:rPr>
          <w:rFonts w:eastAsiaTheme="minorHAnsi" w:cs="Arial"/>
          <w:b/>
          <w:bCs/>
          <w:color w:val="0E313F"/>
          <w:sz w:val="22"/>
          <w:szCs w:val="22"/>
          <w:lang w:eastAsia="en-US"/>
        </w:rPr>
        <w:t xml:space="preserve"> </w:t>
      </w:r>
    </w:p>
    <w:p w14:paraId="75E1A28B" w14:textId="42D91F38" w:rsidR="0050678A" w:rsidRPr="00207C31" w:rsidRDefault="0050678A" w:rsidP="0050678A">
      <w:pPr>
        <w:pStyle w:val="ListParagraph"/>
        <w:numPr>
          <w:ilvl w:val="0"/>
          <w:numId w:val="49"/>
        </w:numPr>
        <w:rPr>
          <w:rFonts w:cs="Verdana"/>
          <w:sz w:val="22"/>
          <w:szCs w:val="22"/>
        </w:rPr>
      </w:pPr>
      <w:r w:rsidRPr="00207C31">
        <w:rPr>
          <w:rFonts w:cs="Verdana"/>
          <w:sz w:val="22"/>
          <w:szCs w:val="22"/>
        </w:rPr>
        <w:t>There have been several group dyn</w:t>
      </w:r>
      <w:r w:rsidR="0027319C">
        <w:rPr>
          <w:rFonts w:cs="Verdana"/>
          <w:sz w:val="22"/>
          <w:szCs w:val="22"/>
        </w:rPr>
        <w:t>a</w:t>
      </w:r>
      <w:r w:rsidRPr="00207C31">
        <w:rPr>
          <w:rFonts w:cs="Verdana"/>
          <w:sz w:val="22"/>
          <w:szCs w:val="22"/>
        </w:rPr>
        <w:t>mic modeling sessions and CCEH/DOH have met with CANs to understand gaps and needs.  The plan for the project will be done in August and BOS will vote on the plan at the September SC mtg.</w:t>
      </w:r>
    </w:p>
    <w:p w14:paraId="4B47861C" w14:textId="40FDBF1A" w:rsidR="00E438BB" w:rsidRPr="00D22178" w:rsidRDefault="00E438BB" w:rsidP="00E438BB">
      <w:pPr>
        <w:rPr>
          <w:rFonts w:cs="Verdana"/>
          <w:sz w:val="10"/>
          <w:szCs w:val="10"/>
        </w:rPr>
      </w:pPr>
    </w:p>
    <w:p w14:paraId="36FBFAEB" w14:textId="77777777" w:rsidR="00EA2BF9" w:rsidRPr="00EA2BF9" w:rsidRDefault="00624566" w:rsidP="0047687B">
      <w:pPr>
        <w:pStyle w:val="ListParagraph"/>
        <w:numPr>
          <w:ilvl w:val="4"/>
          <w:numId w:val="3"/>
        </w:numPr>
        <w:ind w:left="-180"/>
        <w:rPr>
          <w:rFonts w:cs="Verdana"/>
          <w:b/>
          <w:sz w:val="22"/>
          <w:szCs w:val="22"/>
        </w:rPr>
      </w:pPr>
      <w:r w:rsidRPr="00156803">
        <w:rPr>
          <w:rFonts w:cs="Times"/>
          <w:b/>
          <w:sz w:val="22"/>
          <w:szCs w:val="22"/>
        </w:rPr>
        <w:t>Stee</w:t>
      </w:r>
      <w:r w:rsidR="00EA2BF9">
        <w:rPr>
          <w:rFonts w:cs="Times"/>
          <w:b/>
          <w:sz w:val="22"/>
          <w:szCs w:val="22"/>
        </w:rPr>
        <w:t>ring Committee Representation</w:t>
      </w:r>
    </w:p>
    <w:p w14:paraId="28D007CA" w14:textId="6EB2BD05" w:rsidR="00624566" w:rsidRPr="00FF1855" w:rsidRDefault="00EA2BF9" w:rsidP="00207C31">
      <w:pPr>
        <w:pStyle w:val="ListParagraph"/>
        <w:numPr>
          <w:ilvl w:val="0"/>
          <w:numId w:val="48"/>
        </w:numPr>
        <w:rPr>
          <w:rFonts w:cs="Verdana"/>
          <w:sz w:val="22"/>
          <w:szCs w:val="22"/>
        </w:rPr>
      </w:pPr>
      <w:r w:rsidRPr="00207C31">
        <w:rPr>
          <w:rFonts w:cs="Verdana"/>
          <w:sz w:val="22"/>
          <w:szCs w:val="22"/>
        </w:rPr>
        <w:t>A</w:t>
      </w:r>
      <w:r w:rsidR="00624566" w:rsidRPr="00207C31">
        <w:rPr>
          <w:rFonts w:cs="Verdana"/>
          <w:sz w:val="22"/>
          <w:szCs w:val="22"/>
        </w:rPr>
        <w:t>pplications</w:t>
      </w:r>
      <w:r w:rsidRPr="00207C31">
        <w:rPr>
          <w:rFonts w:cs="Verdana"/>
          <w:sz w:val="22"/>
          <w:szCs w:val="22"/>
        </w:rPr>
        <w:t xml:space="preserve"> have been</w:t>
      </w:r>
      <w:r w:rsidR="00624566" w:rsidRPr="00207C31">
        <w:rPr>
          <w:rFonts w:cs="Verdana"/>
          <w:sz w:val="22"/>
          <w:szCs w:val="22"/>
        </w:rPr>
        <w:t xml:space="preserve"> </w:t>
      </w:r>
      <w:r w:rsidR="00067A0B" w:rsidRPr="00207C31">
        <w:rPr>
          <w:rFonts w:cs="Verdana"/>
          <w:sz w:val="22"/>
          <w:szCs w:val="22"/>
        </w:rPr>
        <w:t>sent out and are due back 7/26</w:t>
      </w:r>
      <w:r w:rsidR="003B292D" w:rsidRPr="00207C31">
        <w:rPr>
          <w:rFonts w:cs="Verdana"/>
          <w:sz w:val="22"/>
          <w:szCs w:val="22"/>
        </w:rPr>
        <w:t>/17</w:t>
      </w:r>
      <w:r w:rsidR="00DE4B5D" w:rsidRPr="00207C31">
        <w:rPr>
          <w:rFonts w:cs="Verdana"/>
          <w:sz w:val="22"/>
          <w:szCs w:val="22"/>
        </w:rPr>
        <w:t xml:space="preserve"> </w:t>
      </w:r>
    </w:p>
    <w:p w14:paraId="35D7EC8D" w14:textId="77777777" w:rsidR="00624566" w:rsidRPr="00013189" w:rsidRDefault="00624566" w:rsidP="00624566">
      <w:pPr>
        <w:rPr>
          <w:rFonts w:cs="Times"/>
          <w:b/>
          <w:sz w:val="10"/>
          <w:szCs w:val="10"/>
        </w:rPr>
      </w:pPr>
    </w:p>
    <w:p w14:paraId="3F9970C5" w14:textId="2E9868DE" w:rsidR="0047687B" w:rsidRPr="00207C31" w:rsidRDefault="00B2517E" w:rsidP="0047687B">
      <w:pPr>
        <w:pStyle w:val="ListParagraph"/>
        <w:numPr>
          <w:ilvl w:val="4"/>
          <w:numId w:val="3"/>
        </w:numPr>
        <w:ind w:left="-180"/>
        <w:rPr>
          <w:rFonts w:cs="Verdana"/>
          <w:b/>
          <w:sz w:val="22"/>
          <w:szCs w:val="22"/>
        </w:rPr>
      </w:pPr>
      <w:r w:rsidRPr="00156803">
        <w:rPr>
          <w:rFonts w:cs="Times"/>
          <w:b/>
          <w:sz w:val="22"/>
          <w:szCs w:val="22"/>
        </w:rPr>
        <w:t>Other Items/Issues</w:t>
      </w:r>
    </w:p>
    <w:p w14:paraId="50FB140D" w14:textId="375A1C3E" w:rsidR="007265F4" w:rsidRPr="00207C31" w:rsidRDefault="004871B5" w:rsidP="00207C31">
      <w:pPr>
        <w:pStyle w:val="ListParagraph"/>
        <w:numPr>
          <w:ilvl w:val="0"/>
          <w:numId w:val="48"/>
        </w:numPr>
        <w:rPr>
          <w:rFonts w:cs="Verdana"/>
          <w:sz w:val="22"/>
          <w:szCs w:val="22"/>
        </w:rPr>
      </w:pPr>
      <w:r w:rsidRPr="00207C31">
        <w:rPr>
          <w:rFonts w:cs="Verdana"/>
          <w:sz w:val="22"/>
          <w:szCs w:val="22"/>
        </w:rPr>
        <w:t xml:space="preserve">Next Meeting </w:t>
      </w:r>
      <w:r w:rsidR="00013189" w:rsidRPr="00207C31">
        <w:rPr>
          <w:rFonts w:cs="Verdana"/>
          <w:sz w:val="22"/>
          <w:szCs w:val="22"/>
        </w:rPr>
        <w:t>Dates Portland</w:t>
      </w:r>
      <w:r w:rsidR="00EA2BF9" w:rsidRPr="00207C31">
        <w:rPr>
          <w:rFonts w:cs="Verdana"/>
          <w:sz w:val="22"/>
          <w:szCs w:val="22"/>
        </w:rPr>
        <w:t xml:space="preserve"> Library – Mary Flood Room -  20 Freestone Ave, Portland from 11am-1pm</w:t>
      </w:r>
    </w:p>
    <w:p w14:paraId="48CC3475" w14:textId="77777777" w:rsidR="0027319C" w:rsidRPr="0027319C" w:rsidRDefault="00865E47" w:rsidP="00F65225">
      <w:pPr>
        <w:pStyle w:val="ListParagraph"/>
        <w:numPr>
          <w:ilvl w:val="1"/>
          <w:numId w:val="41"/>
        </w:numPr>
        <w:rPr>
          <w:sz w:val="22"/>
          <w:szCs w:val="22"/>
        </w:rPr>
      </w:pPr>
      <w:r w:rsidRPr="0027319C">
        <w:rPr>
          <w:rFonts w:cs="Verdana"/>
          <w:sz w:val="22"/>
          <w:szCs w:val="22"/>
        </w:rPr>
        <w:t>August 18, 2017</w:t>
      </w:r>
      <w:r w:rsidR="00EA2BF9" w:rsidRPr="0027319C">
        <w:rPr>
          <w:rFonts w:cs="Verdana"/>
          <w:sz w:val="22"/>
          <w:szCs w:val="22"/>
        </w:rPr>
        <w:t xml:space="preserve"> </w:t>
      </w:r>
    </w:p>
    <w:p w14:paraId="2E8DE166" w14:textId="5D053DE0" w:rsidR="00313ACF" w:rsidRPr="0027319C" w:rsidRDefault="00865E47" w:rsidP="00F65225">
      <w:pPr>
        <w:pStyle w:val="ListParagraph"/>
        <w:numPr>
          <w:ilvl w:val="1"/>
          <w:numId w:val="41"/>
        </w:numPr>
        <w:rPr>
          <w:sz w:val="22"/>
          <w:szCs w:val="22"/>
        </w:rPr>
      </w:pPr>
      <w:r w:rsidRPr="0027319C">
        <w:rPr>
          <w:sz w:val="22"/>
          <w:szCs w:val="22"/>
        </w:rPr>
        <w:t xml:space="preserve">September </w:t>
      </w:r>
      <w:r w:rsidR="00FB02C5" w:rsidRPr="0027319C">
        <w:rPr>
          <w:sz w:val="22"/>
          <w:szCs w:val="22"/>
        </w:rPr>
        <w:t>15</w:t>
      </w:r>
      <w:r w:rsidRPr="0027319C">
        <w:rPr>
          <w:sz w:val="22"/>
          <w:szCs w:val="22"/>
        </w:rPr>
        <w:t>, 2017</w:t>
      </w:r>
    </w:p>
    <w:sectPr w:rsidR="00313ACF" w:rsidRPr="0027319C" w:rsidSect="003E614B">
      <w:headerReference w:type="default" r:id="rId15"/>
      <w:headerReference w:type="first" r:id="rId16"/>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8306B" w14:textId="77777777" w:rsidR="009B3299" w:rsidRDefault="009B3299" w:rsidP="00E25FD8">
      <w:r>
        <w:separator/>
      </w:r>
    </w:p>
  </w:endnote>
  <w:endnote w:type="continuationSeparator" w:id="0">
    <w:p w14:paraId="59804F83" w14:textId="77777777" w:rsidR="009B3299" w:rsidRDefault="009B3299"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EBA40" w14:textId="77777777" w:rsidR="009B3299" w:rsidRDefault="009B3299" w:rsidP="00E25FD8">
      <w:r>
        <w:separator/>
      </w:r>
    </w:p>
  </w:footnote>
  <w:footnote w:type="continuationSeparator" w:id="0">
    <w:p w14:paraId="3209FCB6" w14:textId="77777777" w:rsidR="009B3299" w:rsidRDefault="009B3299" w:rsidP="00E25F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5B82" w14:textId="52C64866" w:rsidR="00E25FD8" w:rsidRPr="003D547D" w:rsidRDefault="003D547D" w:rsidP="003D547D">
    <w:pPr>
      <w:pStyle w:val="Header"/>
      <w:jc w:val="right"/>
    </w:pPr>
    <w:r>
      <w:t>B</w:t>
    </w:r>
    <w:r w:rsidR="00C51787">
      <w:t xml:space="preserve">OS Steering Committee </w:t>
    </w:r>
    <w:r w:rsidR="003872DA">
      <w:t>Minutes</w:t>
    </w:r>
    <w:r w:rsidR="006D1F43">
      <w:t xml:space="preserve"> </w:t>
    </w:r>
    <w:r w:rsidR="00A373BA">
      <w:t>7</w:t>
    </w:r>
    <w:r w:rsidR="00C51787">
      <w:t>/</w:t>
    </w:r>
    <w:r w:rsidR="00590638">
      <w:t>1</w:t>
    </w:r>
    <w:r w:rsidR="00A373BA">
      <w:t>4</w:t>
    </w:r>
    <w:r w:rsidR="00C51787">
      <w:t>/2017</w:t>
    </w:r>
    <w:r>
      <w:t xml:space="preserve"> – Page </w:t>
    </w:r>
    <w:r>
      <w:fldChar w:fldCharType="begin"/>
    </w:r>
    <w:r>
      <w:instrText xml:space="preserve"> PAGE   \* MERGEFORMAT </w:instrText>
    </w:r>
    <w:r>
      <w:fldChar w:fldCharType="separate"/>
    </w:r>
    <w:r w:rsidR="00D22178">
      <w:rPr>
        <w:noProof/>
      </w:rPr>
      <w:t>2</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439" w14:textId="279D5139" w:rsidR="003D547D" w:rsidRDefault="003D547D">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F21"/>
    <w:multiLevelType w:val="hybridMultilevel"/>
    <w:tmpl w:val="34D4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50089"/>
    <w:multiLevelType w:val="hybridMultilevel"/>
    <w:tmpl w:val="A358F516"/>
    <w:lvl w:ilvl="0" w:tplc="AEC437E4">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08D910A0"/>
    <w:multiLevelType w:val="hybridMultilevel"/>
    <w:tmpl w:val="CCEE52C6"/>
    <w:lvl w:ilvl="0" w:tplc="01509DB6">
      <w:start w:val="1"/>
      <w:numFmt w:val="lowerLetter"/>
      <w:lvlText w:val="%1)"/>
      <w:lvlJc w:val="left"/>
      <w:pPr>
        <w:ind w:left="900" w:hanging="360"/>
      </w:pPr>
      <w:rPr>
        <w:rFonts w:hint="default"/>
        <w:b w:val="0"/>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2C5EC5"/>
    <w:multiLevelType w:val="hybridMultilevel"/>
    <w:tmpl w:val="3F2ABF1A"/>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108D142E"/>
    <w:multiLevelType w:val="hybridMultilevel"/>
    <w:tmpl w:val="99CE1644"/>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153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01">
      <w:start w:val="1"/>
      <w:numFmt w:val="bullet"/>
      <w:lvlText w:val=""/>
      <w:lvlJc w:val="left"/>
      <w:pPr>
        <w:ind w:left="3960" w:hanging="360"/>
      </w:pPr>
      <w:rPr>
        <w:rFonts w:ascii="Symbol" w:hAnsi="Symbol"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CA4B76"/>
    <w:multiLevelType w:val="hybridMultilevel"/>
    <w:tmpl w:val="4A9A43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1A04C3B"/>
    <w:multiLevelType w:val="hybridMultilevel"/>
    <w:tmpl w:val="069E3BE2"/>
    <w:lvl w:ilvl="0" w:tplc="AFCA61BC">
      <w:start w:val="1"/>
      <w:numFmt w:val="lowerLetter"/>
      <w:lvlText w:val="%1)"/>
      <w:lvlJc w:val="left"/>
      <w:pPr>
        <w:ind w:left="1980" w:hanging="360"/>
      </w:pPr>
      <w:rPr>
        <w:rFonts w:hint="default"/>
        <w:b w:val="0"/>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
    <w:nsid w:val="140548C8"/>
    <w:multiLevelType w:val="hybridMultilevel"/>
    <w:tmpl w:val="EB9AFFD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nsid w:val="145B10E3"/>
    <w:multiLevelType w:val="hybridMultilevel"/>
    <w:tmpl w:val="EB06F0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69170CA"/>
    <w:multiLevelType w:val="hybridMultilevel"/>
    <w:tmpl w:val="046C03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043084"/>
    <w:multiLevelType w:val="hybridMultilevel"/>
    <w:tmpl w:val="D49A954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7EF6B67"/>
    <w:multiLevelType w:val="hybridMultilevel"/>
    <w:tmpl w:val="A048668E"/>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B6417D"/>
    <w:multiLevelType w:val="hybridMultilevel"/>
    <w:tmpl w:val="0E66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71C65"/>
    <w:multiLevelType w:val="hybridMultilevel"/>
    <w:tmpl w:val="0BDC687C"/>
    <w:lvl w:ilvl="0" w:tplc="B92A3954">
      <w:start w:val="6"/>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9FE5F39"/>
    <w:multiLevelType w:val="hybridMultilevel"/>
    <w:tmpl w:val="D5F472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CFC1CE5"/>
    <w:multiLevelType w:val="hybridMultilevel"/>
    <w:tmpl w:val="A35CA762"/>
    <w:lvl w:ilvl="0" w:tplc="C9BCBF22">
      <w:start w:val="1"/>
      <w:numFmt w:val="decimal"/>
      <w:lvlText w:val="%1."/>
      <w:lvlJc w:val="left"/>
      <w:pPr>
        <w:ind w:left="180" w:hanging="360"/>
      </w:pPr>
      <w:rPr>
        <w:rFonts w:cs="Times" w:hint="default"/>
        <w:b/>
      </w:rPr>
    </w:lvl>
    <w:lvl w:ilvl="1" w:tplc="0454864E">
      <w:start w:val="1"/>
      <w:numFmt w:val="lowerLetter"/>
      <w:lvlText w:val="%2."/>
      <w:lvlJc w:val="left"/>
      <w:pPr>
        <w:ind w:left="900" w:hanging="360"/>
      </w:pPr>
      <w:rPr>
        <w:b w:val="0"/>
        <w:i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6">
    <w:nsid w:val="223175B7"/>
    <w:multiLevelType w:val="hybridMultilevel"/>
    <w:tmpl w:val="788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BB4E53"/>
    <w:multiLevelType w:val="hybridMultilevel"/>
    <w:tmpl w:val="9D6A61B2"/>
    <w:lvl w:ilvl="0" w:tplc="04090001">
      <w:start w:val="1"/>
      <w:numFmt w:val="bullet"/>
      <w:lvlText w:val=""/>
      <w:lvlJc w:val="left"/>
      <w:pPr>
        <w:ind w:left="1080" w:hanging="360"/>
      </w:pPr>
      <w:rPr>
        <w:rFonts w:ascii="Symbol" w:hAnsi="Symbol" w:hint="default"/>
        <w:b/>
      </w:rPr>
    </w:lvl>
    <w:lvl w:ilvl="1" w:tplc="37E4B1CE">
      <w:start w:val="1"/>
      <w:numFmt w:val="lowerLetter"/>
      <w:lvlText w:val="%2)"/>
      <w:lvlJc w:val="left"/>
      <w:pPr>
        <w:ind w:left="1530" w:hanging="360"/>
      </w:pPr>
      <w:rPr>
        <w:b w:val="0"/>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2476C9"/>
    <w:multiLevelType w:val="hybridMultilevel"/>
    <w:tmpl w:val="8558E04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31FB2B68"/>
    <w:multiLevelType w:val="hybridMultilevel"/>
    <w:tmpl w:val="CE3094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2F2260E"/>
    <w:multiLevelType w:val="hybridMultilevel"/>
    <w:tmpl w:val="4844BC8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nsid w:val="36F062D3"/>
    <w:multiLevelType w:val="hybridMultilevel"/>
    <w:tmpl w:val="6A222638"/>
    <w:lvl w:ilvl="0" w:tplc="6F0809E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BD51C76"/>
    <w:multiLevelType w:val="hybridMultilevel"/>
    <w:tmpl w:val="2E4EC0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3DCC048B"/>
    <w:multiLevelType w:val="hybridMultilevel"/>
    <w:tmpl w:val="D3088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3ECE2081"/>
    <w:multiLevelType w:val="hybridMultilevel"/>
    <w:tmpl w:val="7042030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42C53CF6"/>
    <w:multiLevelType w:val="hybridMultilevel"/>
    <w:tmpl w:val="B17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251F3E"/>
    <w:multiLevelType w:val="hybridMultilevel"/>
    <w:tmpl w:val="2840A7F8"/>
    <w:lvl w:ilvl="0" w:tplc="3E98B792">
      <w:start w:val="1"/>
      <w:numFmt w:val="lowerLetter"/>
      <w:lvlText w:val="%1)"/>
      <w:lvlJc w:val="left"/>
      <w:pPr>
        <w:ind w:left="153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4921472B"/>
    <w:multiLevelType w:val="hybridMultilevel"/>
    <w:tmpl w:val="B3068FA8"/>
    <w:lvl w:ilvl="0" w:tplc="01BC0BD4">
      <w:start w:val="4"/>
      <w:numFmt w:val="decimal"/>
      <w:lvlText w:val="%1."/>
      <w:lvlJc w:val="left"/>
      <w:pPr>
        <w:ind w:left="720" w:hanging="360"/>
      </w:pPr>
      <w:rPr>
        <w:rFonts w:hint="default"/>
        <w:b/>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59622C"/>
    <w:multiLevelType w:val="hybridMultilevel"/>
    <w:tmpl w:val="F98ABD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4DD410B3"/>
    <w:multiLevelType w:val="hybridMultilevel"/>
    <w:tmpl w:val="8FDA4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DEA480D"/>
    <w:multiLevelType w:val="hybridMultilevel"/>
    <w:tmpl w:val="A972E4A4"/>
    <w:lvl w:ilvl="0" w:tplc="04090017">
      <w:start w:val="1"/>
      <w:numFmt w:val="lowerLetter"/>
      <w:lvlText w:val="%1)"/>
      <w:lvlJc w:val="left"/>
      <w:pPr>
        <w:ind w:left="720" w:hanging="360"/>
      </w:pPr>
      <w:rPr>
        <w:rFonts w:hint="default"/>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2D3997"/>
    <w:multiLevelType w:val="hybridMultilevel"/>
    <w:tmpl w:val="959E56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545B758E"/>
    <w:multiLevelType w:val="hybridMultilevel"/>
    <w:tmpl w:val="38EAF94E"/>
    <w:lvl w:ilvl="0" w:tplc="04090017">
      <w:start w:val="1"/>
      <w:numFmt w:val="lowerLetter"/>
      <w:lvlText w:val="%1)"/>
      <w:lvlJc w:val="left"/>
      <w:pPr>
        <w:ind w:left="2880" w:hanging="360"/>
      </w:pPr>
    </w:lvl>
    <w:lvl w:ilvl="1" w:tplc="04090001">
      <w:start w:val="1"/>
      <w:numFmt w:val="bullet"/>
      <w:lvlText w:val=""/>
      <w:lvlJc w:val="left"/>
      <w:pPr>
        <w:ind w:left="2520" w:hanging="360"/>
      </w:pPr>
      <w:rPr>
        <w:rFonts w:ascii="Symbol" w:hAnsi="Symbol" w:hint="default"/>
        <w:b w:val="0"/>
      </w:rPr>
    </w:lvl>
    <w:lvl w:ilvl="2" w:tplc="29283C90">
      <w:start w:val="1"/>
      <w:numFmt w:val="lowerLetter"/>
      <w:lvlText w:val="%3."/>
      <w:lvlJc w:val="left"/>
      <w:pPr>
        <w:ind w:left="4500" w:hanging="360"/>
      </w:pPr>
      <w:rPr>
        <w:rFonts w:hint="default"/>
      </w:rPr>
    </w:lvl>
    <w:lvl w:ilvl="3" w:tplc="04090001">
      <w:start w:val="1"/>
      <w:numFmt w:val="bullet"/>
      <w:lvlText w:val=""/>
      <w:lvlJc w:val="left"/>
      <w:pPr>
        <w:ind w:left="900" w:hanging="360"/>
      </w:pPr>
      <w:rPr>
        <w:rFonts w:ascii="Symbol" w:hAnsi="Symbol" w:hint="default"/>
      </w:rPr>
    </w:lvl>
    <w:lvl w:ilvl="4" w:tplc="67989376">
      <w:start w:val="4"/>
      <w:numFmt w:val="decimal"/>
      <w:lvlText w:val="%5."/>
      <w:lvlJc w:val="left"/>
      <w:pPr>
        <w:ind w:left="5760" w:hanging="360"/>
      </w:pPr>
      <w:rPr>
        <w:rFonts w:cs="Times" w:hint="default"/>
        <w:b/>
      </w:r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54BB4648"/>
    <w:multiLevelType w:val="hybridMultilevel"/>
    <w:tmpl w:val="3486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A904A8"/>
    <w:multiLevelType w:val="hybridMultilevel"/>
    <w:tmpl w:val="F3A0039E"/>
    <w:lvl w:ilvl="0" w:tplc="DFD0DE3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94214CC"/>
    <w:multiLevelType w:val="hybridMultilevel"/>
    <w:tmpl w:val="678E4A4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6">
    <w:nsid w:val="5AA95F3D"/>
    <w:multiLevelType w:val="hybridMultilevel"/>
    <w:tmpl w:val="C7220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5B3D6D32"/>
    <w:multiLevelType w:val="hybridMultilevel"/>
    <w:tmpl w:val="403208B6"/>
    <w:lvl w:ilvl="0" w:tplc="739CBFF6">
      <w:start w:val="1"/>
      <w:numFmt w:val="lowerLetter"/>
      <w:lvlText w:val="%1)"/>
      <w:lvlJc w:val="left"/>
      <w:pPr>
        <w:ind w:left="540" w:hanging="360"/>
      </w:pPr>
      <w:rPr>
        <w:rFonts w:hint="default"/>
        <w:b w:val="0"/>
      </w:rPr>
    </w:lvl>
    <w:lvl w:ilvl="1" w:tplc="04090001">
      <w:start w:val="1"/>
      <w:numFmt w:val="bullet"/>
      <w:lvlText w:val=""/>
      <w:lvlJc w:val="left"/>
      <w:pPr>
        <w:ind w:left="4680" w:hanging="360"/>
      </w:pPr>
      <w:rPr>
        <w:rFonts w:ascii="Symbol" w:hAnsi="Symbol" w:hint="default"/>
      </w:rPr>
    </w:lvl>
    <w:lvl w:ilvl="2" w:tplc="3B128568">
      <w:start w:val="3"/>
      <w:numFmt w:val="upperLetter"/>
      <w:lvlText w:val="%3)"/>
      <w:lvlJc w:val="left"/>
      <w:pPr>
        <w:ind w:left="2160" w:hanging="360"/>
      </w:pPr>
      <w:rPr>
        <w:rFonts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5CF14D8F"/>
    <w:multiLevelType w:val="hybridMultilevel"/>
    <w:tmpl w:val="D45203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763140B"/>
    <w:multiLevelType w:val="hybridMultilevel"/>
    <w:tmpl w:val="28DAA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D11C1A"/>
    <w:multiLevelType w:val="hybridMultilevel"/>
    <w:tmpl w:val="C6A0726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41">
    <w:nsid w:val="6A32401E"/>
    <w:multiLevelType w:val="hybridMultilevel"/>
    <w:tmpl w:val="0908E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B74323"/>
    <w:multiLevelType w:val="hybridMultilevel"/>
    <w:tmpl w:val="B196518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3">
    <w:nsid w:val="6FFF51FC"/>
    <w:multiLevelType w:val="hybridMultilevel"/>
    <w:tmpl w:val="3CE6B216"/>
    <w:lvl w:ilvl="0" w:tplc="F4502528">
      <w:start w:val="1"/>
      <w:numFmt w:val="decimal"/>
      <w:lvlText w:val="%1."/>
      <w:lvlJc w:val="left"/>
      <w:pPr>
        <w:ind w:left="1080" w:hanging="360"/>
      </w:pPr>
      <w:rPr>
        <w:rFonts w:cs="Times" w:hint="default"/>
        <w:b/>
      </w:rPr>
    </w:lvl>
    <w:lvl w:ilvl="1" w:tplc="04090017">
      <w:start w:val="1"/>
      <w:numFmt w:val="lowerLetter"/>
      <w:lvlText w:val="%2)"/>
      <w:lvlJc w:val="left"/>
      <w:pPr>
        <w:ind w:left="25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2614829"/>
    <w:multiLevelType w:val="hybridMultilevel"/>
    <w:tmpl w:val="420C5BB0"/>
    <w:lvl w:ilvl="0" w:tplc="04C65A0C">
      <w:start w:val="1"/>
      <w:numFmt w:val="lowerLetter"/>
      <w:lvlText w:val="%1)"/>
      <w:lvlJc w:val="left"/>
      <w:pPr>
        <w:ind w:left="1530" w:hanging="360"/>
      </w:pPr>
      <w:rPr>
        <w:rFonts w:hint="default"/>
        <w:b w:val="0"/>
      </w:rPr>
    </w:lvl>
    <w:lvl w:ilvl="1" w:tplc="04090019">
      <w:start w:val="1"/>
      <w:numFmt w:val="lowerLetter"/>
      <w:lvlText w:val="%2."/>
      <w:lvlJc w:val="left"/>
      <w:pPr>
        <w:ind w:left="2250" w:hanging="360"/>
      </w:pPr>
    </w:lvl>
    <w:lvl w:ilvl="2" w:tplc="04090001">
      <w:start w:val="1"/>
      <w:numFmt w:val="bullet"/>
      <w:lvlText w:val=""/>
      <w:lvlJc w:val="left"/>
      <w:pPr>
        <w:ind w:left="900" w:hanging="360"/>
      </w:pPr>
      <w:rPr>
        <w:rFonts w:ascii="Symbol" w:hAnsi="Symbol" w:hint="default"/>
      </w:rPr>
    </w:lvl>
    <w:lvl w:ilvl="3" w:tplc="77546422">
      <w:numFmt w:val="bullet"/>
      <w:lvlText w:val="–"/>
      <w:lvlJc w:val="left"/>
      <w:pPr>
        <w:ind w:left="3690" w:hanging="360"/>
      </w:pPr>
      <w:rPr>
        <w:rFonts w:ascii="Calibri" w:eastAsiaTheme="minorEastAsia" w:hAnsi="Calibri" w:cs="Calibri" w:hint="default"/>
        <w:b w:val="0"/>
      </w:r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5">
    <w:nsid w:val="75452B43"/>
    <w:multiLevelType w:val="hybridMultilevel"/>
    <w:tmpl w:val="BBC2AA3C"/>
    <w:lvl w:ilvl="0" w:tplc="37784DB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00671"/>
    <w:multiLevelType w:val="hybridMultilevel"/>
    <w:tmpl w:val="A1C45E8A"/>
    <w:lvl w:ilvl="0" w:tplc="04090001">
      <w:start w:val="1"/>
      <w:numFmt w:val="bullet"/>
      <w:lvlText w:val=""/>
      <w:lvlJc w:val="left"/>
      <w:pPr>
        <w:ind w:left="1440" w:hanging="360"/>
      </w:pPr>
      <w:rPr>
        <w:rFonts w:ascii="Symbol" w:hAnsi="Symbol" w:hint="default"/>
      </w:rPr>
    </w:lvl>
    <w:lvl w:ilvl="1" w:tplc="04090017">
      <w:start w:val="1"/>
      <w:numFmt w:val="lowerLetter"/>
      <w:lvlText w:val="%2)"/>
      <w:lvlJc w:val="left"/>
      <w:pPr>
        <w:ind w:left="2520" w:hanging="360"/>
      </w:pPr>
    </w:lvl>
    <w:lvl w:ilvl="2" w:tplc="04090001">
      <w:start w:val="1"/>
      <w:numFmt w:val="bullet"/>
      <w:lvlText w:val=""/>
      <w:lvlJc w:val="left"/>
      <w:pPr>
        <w:ind w:left="2160" w:hanging="360"/>
      </w:pPr>
      <w:rPr>
        <w:rFonts w:ascii="Symbol" w:hAnsi="Symbol" w:hint="default"/>
      </w:rPr>
    </w:lvl>
    <w:lvl w:ilvl="3" w:tplc="7DB8934E">
      <w:start w:val="1"/>
      <w:numFmt w:val="decimal"/>
      <w:lvlText w:val="%4."/>
      <w:lvlJc w:val="left"/>
      <w:pPr>
        <w:ind w:left="3600" w:hanging="360"/>
      </w:pPr>
      <w:rPr>
        <w:rFonts w:hint="default"/>
        <w:b w:val="0"/>
      </w:rPr>
    </w:lvl>
    <w:lvl w:ilvl="4" w:tplc="04090001">
      <w:start w:val="1"/>
      <w:numFmt w:val="bullet"/>
      <w:lvlText w:val=""/>
      <w:lvlJc w:val="left"/>
      <w:pPr>
        <w:ind w:left="900" w:hanging="360"/>
      </w:pPr>
      <w:rPr>
        <w:rFonts w:ascii="Symbol" w:hAnsi="Symbol"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B374649"/>
    <w:multiLevelType w:val="hybridMultilevel"/>
    <w:tmpl w:val="D5081FF8"/>
    <w:lvl w:ilvl="0" w:tplc="F27621B0">
      <w:start w:val="1"/>
      <w:numFmt w:val="lowerLetter"/>
      <w:lvlText w:val="%1)"/>
      <w:lvlJc w:val="left"/>
      <w:pPr>
        <w:ind w:left="180" w:hanging="360"/>
      </w:pPr>
      <w:rPr>
        <w:rFonts w:cs="Times" w:hint="default"/>
        <w:b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8">
    <w:nsid w:val="7C117E42"/>
    <w:multiLevelType w:val="hybridMultilevel"/>
    <w:tmpl w:val="01DCD7B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7"/>
  </w:num>
  <w:num w:numId="2">
    <w:abstractNumId w:val="6"/>
  </w:num>
  <w:num w:numId="3">
    <w:abstractNumId w:val="32"/>
  </w:num>
  <w:num w:numId="4">
    <w:abstractNumId w:val="46"/>
  </w:num>
  <w:num w:numId="5">
    <w:abstractNumId w:val="34"/>
  </w:num>
  <w:num w:numId="6">
    <w:abstractNumId w:val="25"/>
  </w:num>
  <w:num w:numId="7">
    <w:abstractNumId w:val="11"/>
  </w:num>
  <w:num w:numId="8">
    <w:abstractNumId w:val="43"/>
  </w:num>
  <w:num w:numId="9">
    <w:abstractNumId w:val="45"/>
  </w:num>
  <w:num w:numId="10">
    <w:abstractNumId w:val="0"/>
  </w:num>
  <w:num w:numId="11">
    <w:abstractNumId w:val="31"/>
  </w:num>
  <w:num w:numId="12">
    <w:abstractNumId w:val="5"/>
  </w:num>
  <w:num w:numId="13">
    <w:abstractNumId w:val="1"/>
  </w:num>
  <w:num w:numId="14">
    <w:abstractNumId w:val="7"/>
  </w:num>
  <w:num w:numId="15">
    <w:abstractNumId w:val="33"/>
  </w:num>
  <w:num w:numId="16">
    <w:abstractNumId w:val="4"/>
  </w:num>
  <w:num w:numId="17">
    <w:abstractNumId w:val="39"/>
  </w:num>
  <w:num w:numId="18">
    <w:abstractNumId w:val="18"/>
  </w:num>
  <w:num w:numId="19">
    <w:abstractNumId w:val="16"/>
  </w:num>
  <w:num w:numId="20">
    <w:abstractNumId w:val="28"/>
  </w:num>
  <w:num w:numId="21">
    <w:abstractNumId w:val="10"/>
  </w:num>
  <w:num w:numId="22">
    <w:abstractNumId w:val="13"/>
  </w:num>
  <w:num w:numId="23">
    <w:abstractNumId w:val="20"/>
  </w:num>
  <w:num w:numId="24">
    <w:abstractNumId w:val="44"/>
  </w:num>
  <w:num w:numId="25">
    <w:abstractNumId w:val="27"/>
  </w:num>
  <w:num w:numId="26">
    <w:abstractNumId w:val="38"/>
  </w:num>
  <w:num w:numId="27">
    <w:abstractNumId w:val="30"/>
  </w:num>
  <w:num w:numId="28">
    <w:abstractNumId w:val="29"/>
  </w:num>
  <w:num w:numId="29">
    <w:abstractNumId w:val="48"/>
  </w:num>
  <w:num w:numId="30">
    <w:abstractNumId w:val="36"/>
  </w:num>
  <w:num w:numId="31">
    <w:abstractNumId w:val="41"/>
  </w:num>
  <w:num w:numId="32">
    <w:abstractNumId w:val="3"/>
  </w:num>
  <w:num w:numId="33">
    <w:abstractNumId w:val="23"/>
  </w:num>
  <w:num w:numId="34">
    <w:abstractNumId w:val="35"/>
  </w:num>
  <w:num w:numId="35">
    <w:abstractNumId w:val="19"/>
  </w:num>
  <w:num w:numId="36">
    <w:abstractNumId w:val="15"/>
  </w:num>
  <w:num w:numId="37">
    <w:abstractNumId w:val="2"/>
  </w:num>
  <w:num w:numId="38">
    <w:abstractNumId w:val="26"/>
  </w:num>
  <w:num w:numId="39">
    <w:abstractNumId w:val="8"/>
  </w:num>
  <w:num w:numId="40">
    <w:abstractNumId w:val="37"/>
  </w:num>
  <w:num w:numId="41">
    <w:abstractNumId w:val="9"/>
  </w:num>
  <w:num w:numId="42">
    <w:abstractNumId w:val="12"/>
  </w:num>
  <w:num w:numId="43">
    <w:abstractNumId w:val="14"/>
  </w:num>
  <w:num w:numId="44">
    <w:abstractNumId w:val="21"/>
  </w:num>
  <w:num w:numId="45">
    <w:abstractNumId w:val="47"/>
  </w:num>
  <w:num w:numId="46">
    <w:abstractNumId w:val="42"/>
  </w:num>
  <w:num w:numId="47">
    <w:abstractNumId w:val="24"/>
  </w:num>
  <w:num w:numId="48">
    <w:abstractNumId w:val="40"/>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D8"/>
    <w:rsid w:val="000002C2"/>
    <w:rsid w:val="000003C9"/>
    <w:rsid w:val="0000124B"/>
    <w:rsid w:val="000041AB"/>
    <w:rsid w:val="00007BC3"/>
    <w:rsid w:val="00013189"/>
    <w:rsid w:val="000148A0"/>
    <w:rsid w:val="000152CB"/>
    <w:rsid w:val="00017633"/>
    <w:rsid w:val="0002354C"/>
    <w:rsid w:val="000235D6"/>
    <w:rsid w:val="0002796F"/>
    <w:rsid w:val="00030745"/>
    <w:rsid w:val="00032CCC"/>
    <w:rsid w:val="0003407D"/>
    <w:rsid w:val="000351FC"/>
    <w:rsid w:val="00042B0D"/>
    <w:rsid w:val="0004690E"/>
    <w:rsid w:val="00047F12"/>
    <w:rsid w:val="00050B67"/>
    <w:rsid w:val="00052F95"/>
    <w:rsid w:val="000546CC"/>
    <w:rsid w:val="00056633"/>
    <w:rsid w:val="0005751F"/>
    <w:rsid w:val="00057951"/>
    <w:rsid w:val="00061110"/>
    <w:rsid w:val="00063ACF"/>
    <w:rsid w:val="00063E22"/>
    <w:rsid w:val="000646C7"/>
    <w:rsid w:val="00065971"/>
    <w:rsid w:val="000663BE"/>
    <w:rsid w:val="00067A0B"/>
    <w:rsid w:val="00072546"/>
    <w:rsid w:val="00072B44"/>
    <w:rsid w:val="00074B38"/>
    <w:rsid w:val="000759AC"/>
    <w:rsid w:val="00081629"/>
    <w:rsid w:val="0008348C"/>
    <w:rsid w:val="0008485B"/>
    <w:rsid w:val="00085E46"/>
    <w:rsid w:val="000863F9"/>
    <w:rsid w:val="00086FB0"/>
    <w:rsid w:val="00087353"/>
    <w:rsid w:val="0009180C"/>
    <w:rsid w:val="000A15C8"/>
    <w:rsid w:val="000A17E2"/>
    <w:rsid w:val="000A285F"/>
    <w:rsid w:val="000A3BEF"/>
    <w:rsid w:val="000A456A"/>
    <w:rsid w:val="000A7B3D"/>
    <w:rsid w:val="000B122A"/>
    <w:rsid w:val="000B1FBB"/>
    <w:rsid w:val="000B727A"/>
    <w:rsid w:val="000C7F7D"/>
    <w:rsid w:val="000D35B9"/>
    <w:rsid w:val="000D3A2E"/>
    <w:rsid w:val="000D3E90"/>
    <w:rsid w:val="000D457D"/>
    <w:rsid w:val="000D517E"/>
    <w:rsid w:val="000D55B2"/>
    <w:rsid w:val="000D6A9F"/>
    <w:rsid w:val="000D6FD4"/>
    <w:rsid w:val="000E0BE8"/>
    <w:rsid w:val="000E123F"/>
    <w:rsid w:val="000E16BC"/>
    <w:rsid w:val="000E2E28"/>
    <w:rsid w:val="000E5D84"/>
    <w:rsid w:val="000E61ED"/>
    <w:rsid w:val="000E63CA"/>
    <w:rsid w:val="000F07D1"/>
    <w:rsid w:val="000F11BE"/>
    <w:rsid w:val="000F1C90"/>
    <w:rsid w:val="000F293C"/>
    <w:rsid w:val="00101756"/>
    <w:rsid w:val="001045B0"/>
    <w:rsid w:val="00104AA7"/>
    <w:rsid w:val="00107B13"/>
    <w:rsid w:val="00112386"/>
    <w:rsid w:val="00113E45"/>
    <w:rsid w:val="00115017"/>
    <w:rsid w:val="001154C3"/>
    <w:rsid w:val="001155E5"/>
    <w:rsid w:val="00116AF6"/>
    <w:rsid w:val="00120316"/>
    <w:rsid w:val="00121F8F"/>
    <w:rsid w:val="00121FB9"/>
    <w:rsid w:val="00123115"/>
    <w:rsid w:val="00123894"/>
    <w:rsid w:val="001256C6"/>
    <w:rsid w:val="00126D5D"/>
    <w:rsid w:val="001277B0"/>
    <w:rsid w:val="00130FAC"/>
    <w:rsid w:val="001325DC"/>
    <w:rsid w:val="00132BBF"/>
    <w:rsid w:val="00132CA1"/>
    <w:rsid w:val="00136AA8"/>
    <w:rsid w:val="001378F9"/>
    <w:rsid w:val="001407AF"/>
    <w:rsid w:val="001416C1"/>
    <w:rsid w:val="00141E18"/>
    <w:rsid w:val="00141FA7"/>
    <w:rsid w:val="001429BD"/>
    <w:rsid w:val="00142D9B"/>
    <w:rsid w:val="00144E4C"/>
    <w:rsid w:val="00145E18"/>
    <w:rsid w:val="00151653"/>
    <w:rsid w:val="001524EB"/>
    <w:rsid w:val="00156803"/>
    <w:rsid w:val="001569A4"/>
    <w:rsid w:val="001605BC"/>
    <w:rsid w:val="00160D76"/>
    <w:rsid w:val="0016311A"/>
    <w:rsid w:val="0016542D"/>
    <w:rsid w:val="001659EC"/>
    <w:rsid w:val="001667B8"/>
    <w:rsid w:val="00170902"/>
    <w:rsid w:val="0017299F"/>
    <w:rsid w:val="00173830"/>
    <w:rsid w:val="00176341"/>
    <w:rsid w:val="00176971"/>
    <w:rsid w:val="00176CC8"/>
    <w:rsid w:val="00182836"/>
    <w:rsid w:val="00183D32"/>
    <w:rsid w:val="001840FA"/>
    <w:rsid w:val="001849BC"/>
    <w:rsid w:val="00184B26"/>
    <w:rsid w:val="0018798C"/>
    <w:rsid w:val="0019104E"/>
    <w:rsid w:val="0019165F"/>
    <w:rsid w:val="00191A97"/>
    <w:rsid w:val="00196BFA"/>
    <w:rsid w:val="001A253C"/>
    <w:rsid w:val="001A2E23"/>
    <w:rsid w:val="001A36B8"/>
    <w:rsid w:val="001A3BA8"/>
    <w:rsid w:val="001A44E6"/>
    <w:rsid w:val="001B069A"/>
    <w:rsid w:val="001B081E"/>
    <w:rsid w:val="001B1456"/>
    <w:rsid w:val="001B2A3E"/>
    <w:rsid w:val="001B7114"/>
    <w:rsid w:val="001B75D4"/>
    <w:rsid w:val="001B7C7C"/>
    <w:rsid w:val="001C3242"/>
    <w:rsid w:val="001C423D"/>
    <w:rsid w:val="001C64D6"/>
    <w:rsid w:val="001D01A3"/>
    <w:rsid w:val="001D4915"/>
    <w:rsid w:val="001D4E11"/>
    <w:rsid w:val="001D7AD3"/>
    <w:rsid w:val="001E13E0"/>
    <w:rsid w:val="001E153B"/>
    <w:rsid w:val="001E335C"/>
    <w:rsid w:val="001E3581"/>
    <w:rsid w:val="001E53CE"/>
    <w:rsid w:val="001E7408"/>
    <w:rsid w:val="001F07C6"/>
    <w:rsid w:val="001F3181"/>
    <w:rsid w:val="001F418E"/>
    <w:rsid w:val="001F426B"/>
    <w:rsid w:val="001F44A6"/>
    <w:rsid w:val="001F5CA3"/>
    <w:rsid w:val="001F694B"/>
    <w:rsid w:val="002002EC"/>
    <w:rsid w:val="0020036E"/>
    <w:rsid w:val="00200C51"/>
    <w:rsid w:val="002065F0"/>
    <w:rsid w:val="00207C31"/>
    <w:rsid w:val="0021521A"/>
    <w:rsid w:val="00217D73"/>
    <w:rsid w:val="00224F8E"/>
    <w:rsid w:val="0022545A"/>
    <w:rsid w:val="0022546C"/>
    <w:rsid w:val="0022646E"/>
    <w:rsid w:val="00226EF7"/>
    <w:rsid w:val="00230631"/>
    <w:rsid w:val="00230661"/>
    <w:rsid w:val="00230A43"/>
    <w:rsid w:val="002320C2"/>
    <w:rsid w:val="00232885"/>
    <w:rsid w:val="00232E5F"/>
    <w:rsid w:val="00240A05"/>
    <w:rsid w:val="002423A1"/>
    <w:rsid w:val="002432F9"/>
    <w:rsid w:val="00250A4B"/>
    <w:rsid w:val="00251A08"/>
    <w:rsid w:val="00251D38"/>
    <w:rsid w:val="002545B3"/>
    <w:rsid w:val="002565C5"/>
    <w:rsid w:val="0025738D"/>
    <w:rsid w:val="00261309"/>
    <w:rsid w:val="00262F11"/>
    <w:rsid w:val="00263A00"/>
    <w:rsid w:val="00264BB7"/>
    <w:rsid w:val="00267611"/>
    <w:rsid w:val="00270CBF"/>
    <w:rsid w:val="00270FAA"/>
    <w:rsid w:val="0027319C"/>
    <w:rsid w:val="00274F97"/>
    <w:rsid w:val="002753F8"/>
    <w:rsid w:val="0028136F"/>
    <w:rsid w:val="00282A6C"/>
    <w:rsid w:val="00283886"/>
    <w:rsid w:val="0028748A"/>
    <w:rsid w:val="00291142"/>
    <w:rsid w:val="00292ADA"/>
    <w:rsid w:val="0029437C"/>
    <w:rsid w:val="00296C42"/>
    <w:rsid w:val="002A0B7E"/>
    <w:rsid w:val="002A4EB7"/>
    <w:rsid w:val="002A5370"/>
    <w:rsid w:val="002A70E2"/>
    <w:rsid w:val="002B056D"/>
    <w:rsid w:val="002B2FEF"/>
    <w:rsid w:val="002B6C08"/>
    <w:rsid w:val="002D0A26"/>
    <w:rsid w:val="002D3BC0"/>
    <w:rsid w:val="002D5AE0"/>
    <w:rsid w:val="002D7BF3"/>
    <w:rsid w:val="002E0369"/>
    <w:rsid w:val="002E0385"/>
    <w:rsid w:val="002E2974"/>
    <w:rsid w:val="002E3C46"/>
    <w:rsid w:val="002E57C3"/>
    <w:rsid w:val="002E6863"/>
    <w:rsid w:val="002F28DF"/>
    <w:rsid w:val="003007DF"/>
    <w:rsid w:val="00304EF4"/>
    <w:rsid w:val="003053BA"/>
    <w:rsid w:val="00306399"/>
    <w:rsid w:val="00306401"/>
    <w:rsid w:val="00306689"/>
    <w:rsid w:val="00311C4D"/>
    <w:rsid w:val="00311D29"/>
    <w:rsid w:val="00313ACF"/>
    <w:rsid w:val="00315460"/>
    <w:rsid w:val="00315C5A"/>
    <w:rsid w:val="0031617E"/>
    <w:rsid w:val="0032163D"/>
    <w:rsid w:val="00321AA1"/>
    <w:rsid w:val="00324F25"/>
    <w:rsid w:val="0033175F"/>
    <w:rsid w:val="00331A8D"/>
    <w:rsid w:val="00337F24"/>
    <w:rsid w:val="003423F2"/>
    <w:rsid w:val="00342CAF"/>
    <w:rsid w:val="003445AE"/>
    <w:rsid w:val="00345CD9"/>
    <w:rsid w:val="00345EFE"/>
    <w:rsid w:val="00345F07"/>
    <w:rsid w:val="003472BA"/>
    <w:rsid w:val="00352334"/>
    <w:rsid w:val="003535CE"/>
    <w:rsid w:val="0035411E"/>
    <w:rsid w:val="00354847"/>
    <w:rsid w:val="00357A9B"/>
    <w:rsid w:val="003601B3"/>
    <w:rsid w:val="0036163C"/>
    <w:rsid w:val="00361B75"/>
    <w:rsid w:val="00366456"/>
    <w:rsid w:val="003701FB"/>
    <w:rsid w:val="00371D05"/>
    <w:rsid w:val="00372FE6"/>
    <w:rsid w:val="00373292"/>
    <w:rsid w:val="00375E81"/>
    <w:rsid w:val="00376A6D"/>
    <w:rsid w:val="00381FC5"/>
    <w:rsid w:val="00382ED9"/>
    <w:rsid w:val="00385009"/>
    <w:rsid w:val="003856E5"/>
    <w:rsid w:val="003872DA"/>
    <w:rsid w:val="00387EA5"/>
    <w:rsid w:val="00390196"/>
    <w:rsid w:val="00391282"/>
    <w:rsid w:val="00393CF7"/>
    <w:rsid w:val="003944A6"/>
    <w:rsid w:val="00395005"/>
    <w:rsid w:val="003951AC"/>
    <w:rsid w:val="00395DAD"/>
    <w:rsid w:val="00396FE8"/>
    <w:rsid w:val="003977E7"/>
    <w:rsid w:val="003A090E"/>
    <w:rsid w:val="003A1563"/>
    <w:rsid w:val="003A1B80"/>
    <w:rsid w:val="003A2414"/>
    <w:rsid w:val="003A2EFF"/>
    <w:rsid w:val="003A428D"/>
    <w:rsid w:val="003A5559"/>
    <w:rsid w:val="003A6EFC"/>
    <w:rsid w:val="003B292D"/>
    <w:rsid w:val="003B41E3"/>
    <w:rsid w:val="003B5E35"/>
    <w:rsid w:val="003B7BAE"/>
    <w:rsid w:val="003C1D86"/>
    <w:rsid w:val="003C5064"/>
    <w:rsid w:val="003C53DB"/>
    <w:rsid w:val="003C6031"/>
    <w:rsid w:val="003D3722"/>
    <w:rsid w:val="003D3B2A"/>
    <w:rsid w:val="003D547D"/>
    <w:rsid w:val="003D5949"/>
    <w:rsid w:val="003E1B7C"/>
    <w:rsid w:val="003E4198"/>
    <w:rsid w:val="003E4FE8"/>
    <w:rsid w:val="003E614B"/>
    <w:rsid w:val="003E7437"/>
    <w:rsid w:val="003E759E"/>
    <w:rsid w:val="003F0782"/>
    <w:rsid w:val="003F151F"/>
    <w:rsid w:val="003F234C"/>
    <w:rsid w:val="003F5ADB"/>
    <w:rsid w:val="003F67DC"/>
    <w:rsid w:val="003F6921"/>
    <w:rsid w:val="00400BF1"/>
    <w:rsid w:val="00401C0E"/>
    <w:rsid w:val="004024F6"/>
    <w:rsid w:val="00402F6C"/>
    <w:rsid w:val="00403054"/>
    <w:rsid w:val="004101A9"/>
    <w:rsid w:val="00411F67"/>
    <w:rsid w:val="00412E30"/>
    <w:rsid w:val="004147A8"/>
    <w:rsid w:val="0041645A"/>
    <w:rsid w:val="00417F48"/>
    <w:rsid w:val="00421579"/>
    <w:rsid w:val="004223A5"/>
    <w:rsid w:val="00422945"/>
    <w:rsid w:val="0042573C"/>
    <w:rsid w:val="00427242"/>
    <w:rsid w:val="00430C77"/>
    <w:rsid w:val="00431230"/>
    <w:rsid w:val="004315FD"/>
    <w:rsid w:val="0043734C"/>
    <w:rsid w:val="00437584"/>
    <w:rsid w:val="00440FDA"/>
    <w:rsid w:val="00441A53"/>
    <w:rsid w:val="00445096"/>
    <w:rsid w:val="0044574F"/>
    <w:rsid w:val="00445B03"/>
    <w:rsid w:val="004478B6"/>
    <w:rsid w:val="0045139A"/>
    <w:rsid w:val="004527FC"/>
    <w:rsid w:val="00452EB3"/>
    <w:rsid w:val="004545CF"/>
    <w:rsid w:val="004610A3"/>
    <w:rsid w:val="00461772"/>
    <w:rsid w:val="0046542E"/>
    <w:rsid w:val="0047055F"/>
    <w:rsid w:val="00474BD4"/>
    <w:rsid w:val="00475BFC"/>
    <w:rsid w:val="0047687B"/>
    <w:rsid w:val="004768D5"/>
    <w:rsid w:val="00476B28"/>
    <w:rsid w:val="00476F81"/>
    <w:rsid w:val="0048214F"/>
    <w:rsid w:val="004853D6"/>
    <w:rsid w:val="004871B5"/>
    <w:rsid w:val="004915ED"/>
    <w:rsid w:val="004923C3"/>
    <w:rsid w:val="00493478"/>
    <w:rsid w:val="004939E9"/>
    <w:rsid w:val="00497DF5"/>
    <w:rsid w:val="004A03C3"/>
    <w:rsid w:val="004A3FD6"/>
    <w:rsid w:val="004A453B"/>
    <w:rsid w:val="004A5C05"/>
    <w:rsid w:val="004B0857"/>
    <w:rsid w:val="004B0BF4"/>
    <w:rsid w:val="004B307F"/>
    <w:rsid w:val="004B3F2C"/>
    <w:rsid w:val="004B593C"/>
    <w:rsid w:val="004B759E"/>
    <w:rsid w:val="004C258E"/>
    <w:rsid w:val="004C276E"/>
    <w:rsid w:val="004C343B"/>
    <w:rsid w:val="004C716B"/>
    <w:rsid w:val="004C7E73"/>
    <w:rsid w:val="004D2FE1"/>
    <w:rsid w:val="004D3075"/>
    <w:rsid w:val="004D4337"/>
    <w:rsid w:val="004D5031"/>
    <w:rsid w:val="004D75A4"/>
    <w:rsid w:val="004E429A"/>
    <w:rsid w:val="004E5CAC"/>
    <w:rsid w:val="004F628F"/>
    <w:rsid w:val="0050236E"/>
    <w:rsid w:val="00502FF8"/>
    <w:rsid w:val="005046E2"/>
    <w:rsid w:val="00504826"/>
    <w:rsid w:val="00505853"/>
    <w:rsid w:val="0050678A"/>
    <w:rsid w:val="005125B0"/>
    <w:rsid w:val="00512626"/>
    <w:rsid w:val="00512EDC"/>
    <w:rsid w:val="0051416B"/>
    <w:rsid w:val="00525383"/>
    <w:rsid w:val="0052579D"/>
    <w:rsid w:val="00527E6F"/>
    <w:rsid w:val="00532360"/>
    <w:rsid w:val="00534C5B"/>
    <w:rsid w:val="00542A5C"/>
    <w:rsid w:val="00542C32"/>
    <w:rsid w:val="00544DA4"/>
    <w:rsid w:val="00544FD4"/>
    <w:rsid w:val="00547847"/>
    <w:rsid w:val="00554684"/>
    <w:rsid w:val="005602A9"/>
    <w:rsid w:val="00561987"/>
    <w:rsid w:val="005652D9"/>
    <w:rsid w:val="005657D8"/>
    <w:rsid w:val="0056599A"/>
    <w:rsid w:val="00565EBC"/>
    <w:rsid w:val="00572A46"/>
    <w:rsid w:val="005738CC"/>
    <w:rsid w:val="005773CC"/>
    <w:rsid w:val="00577EA9"/>
    <w:rsid w:val="00580AC2"/>
    <w:rsid w:val="005832EE"/>
    <w:rsid w:val="005839C9"/>
    <w:rsid w:val="005861A5"/>
    <w:rsid w:val="005864C2"/>
    <w:rsid w:val="00586B9C"/>
    <w:rsid w:val="00590638"/>
    <w:rsid w:val="00590980"/>
    <w:rsid w:val="00594F51"/>
    <w:rsid w:val="005974FF"/>
    <w:rsid w:val="005A173A"/>
    <w:rsid w:val="005A389D"/>
    <w:rsid w:val="005A3EED"/>
    <w:rsid w:val="005B2769"/>
    <w:rsid w:val="005B2919"/>
    <w:rsid w:val="005B39ED"/>
    <w:rsid w:val="005B438A"/>
    <w:rsid w:val="005B44B7"/>
    <w:rsid w:val="005C3E11"/>
    <w:rsid w:val="005C7036"/>
    <w:rsid w:val="005C7F7F"/>
    <w:rsid w:val="005D01F6"/>
    <w:rsid w:val="005D09C7"/>
    <w:rsid w:val="005D1B0A"/>
    <w:rsid w:val="005D1EE0"/>
    <w:rsid w:val="005D1F7E"/>
    <w:rsid w:val="005D6B6F"/>
    <w:rsid w:val="005D7B54"/>
    <w:rsid w:val="005E0282"/>
    <w:rsid w:val="005F0A5F"/>
    <w:rsid w:val="005F3D29"/>
    <w:rsid w:val="00600325"/>
    <w:rsid w:val="00600DC2"/>
    <w:rsid w:val="0060112E"/>
    <w:rsid w:val="00602742"/>
    <w:rsid w:val="00602BBE"/>
    <w:rsid w:val="00603781"/>
    <w:rsid w:val="00604751"/>
    <w:rsid w:val="0060736B"/>
    <w:rsid w:val="00607676"/>
    <w:rsid w:val="00610432"/>
    <w:rsid w:val="00614AF8"/>
    <w:rsid w:val="0061520E"/>
    <w:rsid w:val="00621803"/>
    <w:rsid w:val="00624566"/>
    <w:rsid w:val="00624D7D"/>
    <w:rsid w:val="00625948"/>
    <w:rsid w:val="00627B42"/>
    <w:rsid w:val="00631AB9"/>
    <w:rsid w:val="00632379"/>
    <w:rsid w:val="00632A6C"/>
    <w:rsid w:val="00634C72"/>
    <w:rsid w:val="006410B6"/>
    <w:rsid w:val="00643CFF"/>
    <w:rsid w:val="00643E5E"/>
    <w:rsid w:val="00646CA5"/>
    <w:rsid w:val="00652996"/>
    <w:rsid w:val="006531ED"/>
    <w:rsid w:val="00656D1C"/>
    <w:rsid w:val="0065766D"/>
    <w:rsid w:val="00660CF8"/>
    <w:rsid w:val="00663710"/>
    <w:rsid w:val="00663790"/>
    <w:rsid w:val="00667126"/>
    <w:rsid w:val="00671236"/>
    <w:rsid w:val="00672D62"/>
    <w:rsid w:val="006731B1"/>
    <w:rsid w:val="006740EB"/>
    <w:rsid w:val="00675304"/>
    <w:rsid w:val="006809C4"/>
    <w:rsid w:val="00681FEA"/>
    <w:rsid w:val="00682EB3"/>
    <w:rsid w:val="00690536"/>
    <w:rsid w:val="00691A91"/>
    <w:rsid w:val="0069216E"/>
    <w:rsid w:val="00693A23"/>
    <w:rsid w:val="00697670"/>
    <w:rsid w:val="006A206C"/>
    <w:rsid w:val="006A2FEA"/>
    <w:rsid w:val="006A5E11"/>
    <w:rsid w:val="006A5F66"/>
    <w:rsid w:val="006A7156"/>
    <w:rsid w:val="006A75DA"/>
    <w:rsid w:val="006B6476"/>
    <w:rsid w:val="006C2014"/>
    <w:rsid w:val="006C394F"/>
    <w:rsid w:val="006C4AEB"/>
    <w:rsid w:val="006D09B2"/>
    <w:rsid w:val="006D1F43"/>
    <w:rsid w:val="006D28F3"/>
    <w:rsid w:val="006D2F2F"/>
    <w:rsid w:val="006D7ACB"/>
    <w:rsid w:val="006E5CD5"/>
    <w:rsid w:val="006F08FE"/>
    <w:rsid w:val="006F2405"/>
    <w:rsid w:val="006F44DD"/>
    <w:rsid w:val="006F66D3"/>
    <w:rsid w:val="006F685A"/>
    <w:rsid w:val="00705135"/>
    <w:rsid w:val="00710644"/>
    <w:rsid w:val="00711054"/>
    <w:rsid w:val="00712805"/>
    <w:rsid w:val="00712B59"/>
    <w:rsid w:val="0071367A"/>
    <w:rsid w:val="007167E4"/>
    <w:rsid w:val="00717DCF"/>
    <w:rsid w:val="00724633"/>
    <w:rsid w:val="00724660"/>
    <w:rsid w:val="00725ECA"/>
    <w:rsid w:val="007264D9"/>
    <w:rsid w:val="007265F4"/>
    <w:rsid w:val="0072695E"/>
    <w:rsid w:val="00726D9A"/>
    <w:rsid w:val="007301E3"/>
    <w:rsid w:val="00732550"/>
    <w:rsid w:val="0073425B"/>
    <w:rsid w:val="00742391"/>
    <w:rsid w:val="00746814"/>
    <w:rsid w:val="007512FE"/>
    <w:rsid w:val="007516FE"/>
    <w:rsid w:val="007519E6"/>
    <w:rsid w:val="00751D70"/>
    <w:rsid w:val="00751D8E"/>
    <w:rsid w:val="007534BE"/>
    <w:rsid w:val="00753F5F"/>
    <w:rsid w:val="007542EC"/>
    <w:rsid w:val="0075518C"/>
    <w:rsid w:val="007627C9"/>
    <w:rsid w:val="007674EE"/>
    <w:rsid w:val="00770F4F"/>
    <w:rsid w:val="007722A8"/>
    <w:rsid w:val="00774AED"/>
    <w:rsid w:val="00777086"/>
    <w:rsid w:val="00777F1C"/>
    <w:rsid w:val="00780A35"/>
    <w:rsid w:val="007815C6"/>
    <w:rsid w:val="00784238"/>
    <w:rsid w:val="0078711F"/>
    <w:rsid w:val="0079109E"/>
    <w:rsid w:val="00794A65"/>
    <w:rsid w:val="00794FE2"/>
    <w:rsid w:val="007A1DB7"/>
    <w:rsid w:val="007A3AE2"/>
    <w:rsid w:val="007A5B2E"/>
    <w:rsid w:val="007A6709"/>
    <w:rsid w:val="007B5928"/>
    <w:rsid w:val="007B7BDC"/>
    <w:rsid w:val="007C18CF"/>
    <w:rsid w:val="007C3E7E"/>
    <w:rsid w:val="007C472D"/>
    <w:rsid w:val="007C4F73"/>
    <w:rsid w:val="007D3A6E"/>
    <w:rsid w:val="007D74AF"/>
    <w:rsid w:val="007E1EA2"/>
    <w:rsid w:val="007E392E"/>
    <w:rsid w:val="007E7C68"/>
    <w:rsid w:val="007F0FC5"/>
    <w:rsid w:val="007F32DD"/>
    <w:rsid w:val="007F43F3"/>
    <w:rsid w:val="007F4859"/>
    <w:rsid w:val="007F6FD6"/>
    <w:rsid w:val="00801D9F"/>
    <w:rsid w:val="00802DBA"/>
    <w:rsid w:val="00803870"/>
    <w:rsid w:val="0081172F"/>
    <w:rsid w:val="00814885"/>
    <w:rsid w:val="00814DD7"/>
    <w:rsid w:val="0082023A"/>
    <w:rsid w:val="00820B5A"/>
    <w:rsid w:val="00826361"/>
    <w:rsid w:val="00826C58"/>
    <w:rsid w:val="008278F1"/>
    <w:rsid w:val="0083125C"/>
    <w:rsid w:val="00831DD7"/>
    <w:rsid w:val="008323C0"/>
    <w:rsid w:val="008344D9"/>
    <w:rsid w:val="00836D38"/>
    <w:rsid w:val="00843440"/>
    <w:rsid w:val="00843C3D"/>
    <w:rsid w:val="00844115"/>
    <w:rsid w:val="0084427D"/>
    <w:rsid w:val="00844378"/>
    <w:rsid w:val="00851F54"/>
    <w:rsid w:val="00854BA7"/>
    <w:rsid w:val="00860C01"/>
    <w:rsid w:val="0086211D"/>
    <w:rsid w:val="008635D9"/>
    <w:rsid w:val="00865E47"/>
    <w:rsid w:val="0087173D"/>
    <w:rsid w:val="00871DAC"/>
    <w:rsid w:val="00872BAF"/>
    <w:rsid w:val="00881B7C"/>
    <w:rsid w:val="008820E1"/>
    <w:rsid w:val="008829CB"/>
    <w:rsid w:val="008856A6"/>
    <w:rsid w:val="00887742"/>
    <w:rsid w:val="0088796F"/>
    <w:rsid w:val="00893C60"/>
    <w:rsid w:val="008943B8"/>
    <w:rsid w:val="00894BAE"/>
    <w:rsid w:val="008972AD"/>
    <w:rsid w:val="0089784B"/>
    <w:rsid w:val="008A27C5"/>
    <w:rsid w:val="008A325C"/>
    <w:rsid w:val="008A58E9"/>
    <w:rsid w:val="008A5910"/>
    <w:rsid w:val="008A7ECD"/>
    <w:rsid w:val="008B1081"/>
    <w:rsid w:val="008B1135"/>
    <w:rsid w:val="008B27CC"/>
    <w:rsid w:val="008B39E9"/>
    <w:rsid w:val="008B7B6D"/>
    <w:rsid w:val="008B7CC1"/>
    <w:rsid w:val="008C218E"/>
    <w:rsid w:val="008C3248"/>
    <w:rsid w:val="008C39F5"/>
    <w:rsid w:val="008C4A1B"/>
    <w:rsid w:val="008D0602"/>
    <w:rsid w:val="008D33FD"/>
    <w:rsid w:val="008D42F3"/>
    <w:rsid w:val="008D6E81"/>
    <w:rsid w:val="008D7D59"/>
    <w:rsid w:val="008E06B2"/>
    <w:rsid w:val="008E13D2"/>
    <w:rsid w:val="008E1976"/>
    <w:rsid w:val="008E5DAA"/>
    <w:rsid w:val="008E7CC4"/>
    <w:rsid w:val="008F0B3A"/>
    <w:rsid w:val="008F1799"/>
    <w:rsid w:val="008F6EB6"/>
    <w:rsid w:val="009028E4"/>
    <w:rsid w:val="00903397"/>
    <w:rsid w:val="00907169"/>
    <w:rsid w:val="009073DF"/>
    <w:rsid w:val="00915909"/>
    <w:rsid w:val="00916A41"/>
    <w:rsid w:val="00917764"/>
    <w:rsid w:val="009209FD"/>
    <w:rsid w:val="009218FD"/>
    <w:rsid w:val="00923345"/>
    <w:rsid w:val="009252E6"/>
    <w:rsid w:val="00927E58"/>
    <w:rsid w:val="00931EEC"/>
    <w:rsid w:val="009339A9"/>
    <w:rsid w:val="00933EB9"/>
    <w:rsid w:val="00943512"/>
    <w:rsid w:val="009439E4"/>
    <w:rsid w:val="00946CC7"/>
    <w:rsid w:val="00947769"/>
    <w:rsid w:val="00950EC4"/>
    <w:rsid w:val="009518D5"/>
    <w:rsid w:val="00955057"/>
    <w:rsid w:val="00955225"/>
    <w:rsid w:val="00962FEA"/>
    <w:rsid w:val="00965068"/>
    <w:rsid w:val="00966C11"/>
    <w:rsid w:val="0096712E"/>
    <w:rsid w:val="00967AE3"/>
    <w:rsid w:val="009708C9"/>
    <w:rsid w:val="00970CB7"/>
    <w:rsid w:val="00974834"/>
    <w:rsid w:val="00975288"/>
    <w:rsid w:val="00976F5C"/>
    <w:rsid w:val="00980669"/>
    <w:rsid w:val="00981152"/>
    <w:rsid w:val="00981BDB"/>
    <w:rsid w:val="00983F13"/>
    <w:rsid w:val="009860EE"/>
    <w:rsid w:val="009907B0"/>
    <w:rsid w:val="00992D3F"/>
    <w:rsid w:val="00994991"/>
    <w:rsid w:val="00996D13"/>
    <w:rsid w:val="00997936"/>
    <w:rsid w:val="009A0380"/>
    <w:rsid w:val="009A2F01"/>
    <w:rsid w:val="009B3299"/>
    <w:rsid w:val="009B3F0D"/>
    <w:rsid w:val="009B4E95"/>
    <w:rsid w:val="009B5520"/>
    <w:rsid w:val="009B72A7"/>
    <w:rsid w:val="009C0492"/>
    <w:rsid w:val="009C156E"/>
    <w:rsid w:val="009C1C99"/>
    <w:rsid w:val="009C55DA"/>
    <w:rsid w:val="009D084A"/>
    <w:rsid w:val="009D7144"/>
    <w:rsid w:val="009E093C"/>
    <w:rsid w:val="009E1D86"/>
    <w:rsid w:val="009E32AD"/>
    <w:rsid w:val="009E4E00"/>
    <w:rsid w:val="009E62E6"/>
    <w:rsid w:val="009F1CEC"/>
    <w:rsid w:val="009F464A"/>
    <w:rsid w:val="00A00A6F"/>
    <w:rsid w:val="00A0232A"/>
    <w:rsid w:val="00A02F03"/>
    <w:rsid w:val="00A05BD1"/>
    <w:rsid w:val="00A06547"/>
    <w:rsid w:val="00A06709"/>
    <w:rsid w:val="00A071FB"/>
    <w:rsid w:val="00A130CF"/>
    <w:rsid w:val="00A1510E"/>
    <w:rsid w:val="00A15AE2"/>
    <w:rsid w:val="00A16B01"/>
    <w:rsid w:val="00A20B7E"/>
    <w:rsid w:val="00A21B7A"/>
    <w:rsid w:val="00A26B63"/>
    <w:rsid w:val="00A31E10"/>
    <w:rsid w:val="00A35CC2"/>
    <w:rsid w:val="00A373BA"/>
    <w:rsid w:val="00A42F96"/>
    <w:rsid w:val="00A4360E"/>
    <w:rsid w:val="00A44B9F"/>
    <w:rsid w:val="00A46783"/>
    <w:rsid w:val="00A504FB"/>
    <w:rsid w:val="00A512EC"/>
    <w:rsid w:val="00A52D85"/>
    <w:rsid w:val="00A5445B"/>
    <w:rsid w:val="00A54701"/>
    <w:rsid w:val="00A56C68"/>
    <w:rsid w:val="00A60B23"/>
    <w:rsid w:val="00A62729"/>
    <w:rsid w:val="00A63F41"/>
    <w:rsid w:val="00A64D6A"/>
    <w:rsid w:val="00A6631D"/>
    <w:rsid w:val="00A709BF"/>
    <w:rsid w:val="00A71792"/>
    <w:rsid w:val="00A74410"/>
    <w:rsid w:val="00A75106"/>
    <w:rsid w:val="00A75CAB"/>
    <w:rsid w:val="00A77028"/>
    <w:rsid w:val="00A77D3D"/>
    <w:rsid w:val="00A805EF"/>
    <w:rsid w:val="00A80903"/>
    <w:rsid w:val="00A82CD5"/>
    <w:rsid w:val="00A82F33"/>
    <w:rsid w:val="00A8305F"/>
    <w:rsid w:val="00A91F56"/>
    <w:rsid w:val="00A946D7"/>
    <w:rsid w:val="00A9485F"/>
    <w:rsid w:val="00A97489"/>
    <w:rsid w:val="00AA0225"/>
    <w:rsid w:val="00AA1CFC"/>
    <w:rsid w:val="00AA2D63"/>
    <w:rsid w:val="00AA3779"/>
    <w:rsid w:val="00AA435D"/>
    <w:rsid w:val="00AA4841"/>
    <w:rsid w:val="00AA5C4E"/>
    <w:rsid w:val="00AA696E"/>
    <w:rsid w:val="00AB15AE"/>
    <w:rsid w:val="00AB4472"/>
    <w:rsid w:val="00AB4BB0"/>
    <w:rsid w:val="00AB5277"/>
    <w:rsid w:val="00AB737C"/>
    <w:rsid w:val="00AB747C"/>
    <w:rsid w:val="00AC2142"/>
    <w:rsid w:val="00AC7123"/>
    <w:rsid w:val="00AC7E7D"/>
    <w:rsid w:val="00AD11D9"/>
    <w:rsid w:val="00AD6C06"/>
    <w:rsid w:val="00AE636D"/>
    <w:rsid w:val="00AE6E0E"/>
    <w:rsid w:val="00AF1A3E"/>
    <w:rsid w:val="00AF2863"/>
    <w:rsid w:val="00AF4167"/>
    <w:rsid w:val="00AF6F96"/>
    <w:rsid w:val="00B016F1"/>
    <w:rsid w:val="00B02202"/>
    <w:rsid w:val="00B022A6"/>
    <w:rsid w:val="00B04813"/>
    <w:rsid w:val="00B06197"/>
    <w:rsid w:val="00B1142E"/>
    <w:rsid w:val="00B16655"/>
    <w:rsid w:val="00B2313B"/>
    <w:rsid w:val="00B2517E"/>
    <w:rsid w:val="00B30E2E"/>
    <w:rsid w:val="00B33DE3"/>
    <w:rsid w:val="00B35230"/>
    <w:rsid w:val="00B3594C"/>
    <w:rsid w:val="00B35DA0"/>
    <w:rsid w:val="00B370C0"/>
    <w:rsid w:val="00B429CD"/>
    <w:rsid w:val="00B47C10"/>
    <w:rsid w:val="00B47D10"/>
    <w:rsid w:val="00B53048"/>
    <w:rsid w:val="00B53502"/>
    <w:rsid w:val="00B53505"/>
    <w:rsid w:val="00B53EC0"/>
    <w:rsid w:val="00B53EF8"/>
    <w:rsid w:val="00B54077"/>
    <w:rsid w:val="00B54A2A"/>
    <w:rsid w:val="00B5758F"/>
    <w:rsid w:val="00B619D6"/>
    <w:rsid w:val="00B61C7A"/>
    <w:rsid w:val="00B655C9"/>
    <w:rsid w:val="00B674BD"/>
    <w:rsid w:val="00B67BD9"/>
    <w:rsid w:val="00B70B6B"/>
    <w:rsid w:val="00B726C3"/>
    <w:rsid w:val="00B7447B"/>
    <w:rsid w:val="00B7640B"/>
    <w:rsid w:val="00B81588"/>
    <w:rsid w:val="00B8299A"/>
    <w:rsid w:val="00B86C73"/>
    <w:rsid w:val="00B87388"/>
    <w:rsid w:val="00B90F7D"/>
    <w:rsid w:val="00B92C56"/>
    <w:rsid w:val="00B94F54"/>
    <w:rsid w:val="00BA3A4A"/>
    <w:rsid w:val="00BA414A"/>
    <w:rsid w:val="00BA57E5"/>
    <w:rsid w:val="00BB1A1F"/>
    <w:rsid w:val="00BB4F9E"/>
    <w:rsid w:val="00BB5150"/>
    <w:rsid w:val="00BB6C0B"/>
    <w:rsid w:val="00BC1491"/>
    <w:rsid w:val="00BC200A"/>
    <w:rsid w:val="00BC32D9"/>
    <w:rsid w:val="00BC50EE"/>
    <w:rsid w:val="00BC590F"/>
    <w:rsid w:val="00BC7D94"/>
    <w:rsid w:val="00BD13F8"/>
    <w:rsid w:val="00BD343F"/>
    <w:rsid w:val="00BE20AB"/>
    <w:rsid w:val="00BE296F"/>
    <w:rsid w:val="00BE3B25"/>
    <w:rsid w:val="00BE3CDE"/>
    <w:rsid w:val="00BE5100"/>
    <w:rsid w:val="00BE576E"/>
    <w:rsid w:val="00BE6FE2"/>
    <w:rsid w:val="00BE7B80"/>
    <w:rsid w:val="00BF09A5"/>
    <w:rsid w:val="00BF110E"/>
    <w:rsid w:val="00BF1B12"/>
    <w:rsid w:val="00BF42F9"/>
    <w:rsid w:val="00BF6B1C"/>
    <w:rsid w:val="00C02C66"/>
    <w:rsid w:val="00C03881"/>
    <w:rsid w:val="00C05122"/>
    <w:rsid w:val="00C05124"/>
    <w:rsid w:val="00C058BB"/>
    <w:rsid w:val="00C05A8D"/>
    <w:rsid w:val="00C05AE1"/>
    <w:rsid w:val="00C12B0E"/>
    <w:rsid w:val="00C13C01"/>
    <w:rsid w:val="00C16901"/>
    <w:rsid w:val="00C17B65"/>
    <w:rsid w:val="00C418B4"/>
    <w:rsid w:val="00C441E3"/>
    <w:rsid w:val="00C44BAA"/>
    <w:rsid w:val="00C4626B"/>
    <w:rsid w:val="00C46CAC"/>
    <w:rsid w:val="00C51787"/>
    <w:rsid w:val="00C52403"/>
    <w:rsid w:val="00C571CE"/>
    <w:rsid w:val="00C57AD1"/>
    <w:rsid w:val="00C6419E"/>
    <w:rsid w:val="00C648A9"/>
    <w:rsid w:val="00C648D3"/>
    <w:rsid w:val="00C669B3"/>
    <w:rsid w:val="00C67445"/>
    <w:rsid w:val="00C70029"/>
    <w:rsid w:val="00C7098A"/>
    <w:rsid w:val="00C70DC7"/>
    <w:rsid w:val="00C718F8"/>
    <w:rsid w:val="00C7258F"/>
    <w:rsid w:val="00C763DF"/>
    <w:rsid w:val="00C8063F"/>
    <w:rsid w:val="00C82E58"/>
    <w:rsid w:val="00C84471"/>
    <w:rsid w:val="00C91BBE"/>
    <w:rsid w:val="00C9469B"/>
    <w:rsid w:val="00C949B7"/>
    <w:rsid w:val="00C94CAE"/>
    <w:rsid w:val="00C96C8F"/>
    <w:rsid w:val="00CA139E"/>
    <w:rsid w:val="00CA15F5"/>
    <w:rsid w:val="00CA289A"/>
    <w:rsid w:val="00CA4519"/>
    <w:rsid w:val="00CA5712"/>
    <w:rsid w:val="00CA6399"/>
    <w:rsid w:val="00CA6CF2"/>
    <w:rsid w:val="00CB2A99"/>
    <w:rsid w:val="00CB317A"/>
    <w:rsid w:val="00CB42E8"/>
    <w:rsid w:val="00CB63CF"/>
    <w:rsid w:val="00CC14B1"/>
    <w:rsid w:val="00CC2C21"/>
    <w:rsid w:val="00CC2F5E"/>
    <w:rsid w:val="00CC4BB5"/>
    <w:rsid w:val="00CC4D61"/>
    <w:rsid w:val="00CC5E5E"/>
    <w:rsid w:val="00CD02BA"/>
    <w:rsid w:val="00CD1956"/>
    <w:rsid w:val="00CD261A"/>
    <w:rsid w:val="00CD4F45"/>
    <w:rsid w:val="00CD6C7A"/>
    <w:rsid w:val="00CD7573"/>
    <w:rsid w:val="00CD7F78"/>
    <w:rsid w:val="00CE1A10"/>
    <w:rsid w:val="00CF25C5"/>
    <w:rsid w:val="00CF2B0A"/>
    <w:rsid w:val="00CF3A47"/>
    <w:rsid w:val="00CF7BF7"/>
    <w:rsid w:val="00D00FF7"/>
    <w:rsid w:val="00D02D1B"/>
    <w:rsid w:val="00D03A80"/>
    <w:rsid w:val="00D0625F"/>
    <w:rsid w:val="00D06E8B"/>
    <w:rsid w:val="00D0704D"/>
    <w:rsid w:val="00D0728E"/>
    <w:rsid w:val="00D072AA"/>
    <w:rsid w:val="00D0761D"/>
    <w:rsid w:val="00D1054A"/>
    <w:rsid w:val="00D13BA3"/>
    <w:rsid w:val="00D14ACC"/>
    <w:rsid w:val="00D14D0A"/>
    <w:rsid w:val="00D1691C"/>
    <w:rsid w:val="00D22178"/>
    <w:rsid w:val="00D23899"/>
    <w:rsid w:val="00D27B25"/>
    <w:rsid w:val="00D27C55"/>
    <w:rsid w:val="00D3494E"/>
    <w:rsid w:val="00D359C2"/>
    <w:rsid w:val="00D3760A"/>
    <w:rsid w:val="00D37F8B"/>
    <w:rsid w:val="00D4055B"/>
    <w:rsid w:val="00D405B1"/>
    <w:rsid w:val="00D40CB9"/>
    <w:rsid w:val="00D410ED"/>
    <w:rsid w:val="00D42B99"/>
    <w:rsid w:val="00D4479E"/>
    <w:rsid w:val="00D44A0E"/>
    <w:rsid w:val="00D47C8F"/>
    <w:rsid w:val="00D47D4E"/>
    <w:rsid w:val="00D52926"/>
    <w:rsid w:val="00D55D7D"/>
    <w:rsid w:val="00D56B7F"/>
    <w:rsid w:val="00D56F2D"/>
    <w:rsid w:val="00D61A83"/>
    <w:rsid w:val="00D656EC"/>
    <w:rsid w:val="00D66F6F"/>
    <w:rsid w:val="00D705CF"/>
    <w:rsid w:val="00D716BF"/>
    <w:rsid w:val="00D71F8E"/>
    <w:rsid w:val="00D72705"/>
    <w:rsid w:val="00D77922"/>
    <w:rsid w:val="00D80756"/>
    <w:rsid w:val="00D85B2F"/>
    <w:rsid w:val="00D85E8E"/>
    <w:rsid w:val="00D86D31"/>
    <w:rsid w:val="00D87D22"/>
    <w:rsid w:val="00D90747"/>
    <w:rsid w:val="00D917D3"/>
    <w:rsid w:val="00D94C95"/>
    <w:rsid w:val="00D97B54"/>
    <w:rsid w:val="00DA14D6"/>
    <w:rsid w:val="00DA333C"/>
    <w:rsid w:val="00DA46CE"/>
    <w:rsid w:val="00DA4BB5"/>
    <w:rsid w:val="00DA6CAD"/>
    <w:rsid w:val="00DB13A1"/>
    <w:rsid w:val="00DB1EA8"/>
    <w:rsid w:val="00DB3446"/>
    <w:rsid w:val="00DB502C"/>
    <w:rsid w:val="00DC06FF"/>
    <w:rsid w:val="00DC1016"/>
    <w:rsid w:val="00DC104E"/>
    <w:rsid w:val="00DC4427"/>
    <w:rsid w:val="00DC6583"/>
    <w:rsid w:val="00DD05A6"/>
    <w:rsid w:val="00DD1197"/>
    <w:rsid w:val="00DD4D0A"/>
    <w:rsid w:val="00DE107B"/>
    <w:rsid w:val="00DE1C5B"/>
    <w:rsid w:val="00DE2222"/>
    <w:rsid w:val="00DE4B5D"/>
    <w:rsid w:val="00DE76F5"/>
    <w:rsid w:val="00DF0F03"/>
    <w:rsid w:val="00DF17CC"/>
    <w:rsid w:val="00DF1843"/>
    <w:rsid w:val="00DF5A59"/>
    <w:rsid w:val="00DF5E89"/>
    <w:rsid w:val="00DF675F"/>
    <w:rsid w:val="00DF7266"/>
    <w:rsid w:val="00DF754D"/>
    <w:rsid w:val="00DF7EE8"/>
    <w:rsid w:val="00E024B5"/>
    <w:rsid w:val="00E02F96"/>
    <w:rsid w:val="00E11161"/>
    <w:rsid w:val="00E126C7"/>
    <w:rsid w:val="00E133AD"/>
    <w:rsid w:val="00E15365"/>
    <w:rsid w:val="00E1661B"/>
    <w:rsid w:val="00E179B1"/>
    <w:rsid w:val="00E22377"/>
    <w:rsid w:val="00E22AA6"/>
    <w:rsid w:val="00E25FD8"/>
    <w:rsid w:val="00E2692E"/>
    <w:rsid w:val="00E3119C"/>
    <w:rsid w:val="00E31621"/>
    <w:rsid w:val="00E31E36"/>
    <w:rsid w:val="00E32C74"/>
    <w:rsid w:val="00E34377"/>
    <w:rsid w:val="00E373BF"/>
    <w:rsid w:val="00E40891"/>
    <w:rsid w:val="00E40ABB"/>
    <w:rsid w:val="00E41544"/>
    <w:rsid w:val="00E438BB"/>
    <w:rsid w:val="00E47AB5"/>
    <w:rsid w:val="00E505AF"/>
    <w:rsid w:val="00E65DB9"/>
    <w:rsid w:val="00E674FD"/>
    <w:rsid w:val="00E67C62"/>
    <w:rsid w:val="00E70469"/>
    <w:rsid w:val="00E734B6"/>
    <w:rsid w:val="00E764C8"/>
    <w:rsid w:val="00E76E07"/>
    <w:rsid w:val="00E771A5"/>
    <w:rsid w:val="00E779F2"/>
    <w:rsid w:val="00E77B61"/>
    <w:rsid w:val="00E82DFA"/>
    <w:rsid w:val="00E83CA8"/>
    <w:rsid w:val="00E84EB7"/>
    <w:rsid w:val="00E87F75"/>
    <w:rsid w:val="00E933C5"/>
    <w:rsid w:val="00E93721"/>
    <w:rsid w:val="00E93D93"/>
    <w:rsid w:val="00EA2BF9"/>
    <w:rsid w:val="00EA3293"/>
    <w:rsid w:val="00EA54FE"/>
    <w:rsid w:val="00EB2080"/>
    <w:rsid w:val="00EB3137"/>
    <w:rsid w:val="00EB5D83"/>
    <w:rsid w:val="00EB63DD"/>
    <w:rsid w:val="00EB7D43"/>
    <w:rsid w:val="00EC18AE"/>
    <w:rsid w:val="00EC303D"/>
    <w:rsid w:val="00ED0696"/>
    <w:rsid w:val="00ED1251"/>
    <w:rsid w:val="00ED1467"/>
    <w:rsid w:val="00ED3667"/>
    <w:rsid w:val="00ED6B6A"/>
    <w:rsid w:val="00ED6BD3"/>
    <w:rsid w:val="00EE19C5"/>
    <w:rsid w:val="00EE1DDD"/>
    <w:rsid w:val="00EE3ACA"/>
    <w:rsid w:val="00EE4AEB"/>
    <w:rsid w:val="00EE68C6"/>
    <w:rsid w:val="00F02961"/>
    <w:rsid w:val="00F03175"/>
    <w:rsid w:val="00F047CA"/>
    <w:rsid w:val="00F04D19"/>
    <w:rsid w:val="00F055A0"/>
    <w:rsid w:val="00F11295"/>
    <w:rsid w:val="00F146B0"/>
    <w:rsid w:val="00F15FF2"/>
    <w:rsid w:val="00F225FF"/>
    <w:rsid w:val="00F226AE"/>
    <w:rsid w:val="00F22CF4"/>
    <w:rsid w:val="00F26ABF"/>
    <w:rsid w:val="00F27A8D"/>
    <w:rsid w:val="00F27E13"/>
    <w:rsid w:val="00F34DB5"/>
    <w:rsid w:val="00F35106"/>
    <w:rsid w:val="00F35A5C"/>
    <w:rsid w:val="00F36063"/>
    <w:rsid w:val="00F37CDB"/>
    <w:rsid w:val="00F40FB8"/>
    <w:rsid w:val="00F4144D"/>
    <w:rsid w:val="00F4323E"/>
    <w:rsid w:val="00F51C32"/>
    <w:rsid w:val="00F53352"/>
    <w:rsid w:val="00F56DB7"/>
    <w:rsid w:val="00F57A8F"/>
    <w:rsid w:val="00F57B08"/>
    <w:rsid w:val="00F62217"/>
    <w:rsid w:val="00F62344"/>
    <w:rsid w:val="00F62DFA"/>
    <w:rsid w:val="00F63AF7"/>
    <w:rsid w:val="00F6461B"/>
    <w:rsid w:val="00F671F6"/>
    <w:rsid w:val="00F702F0"/>
    <w:rsid w:val="00F814C5"/>
    <w:rsid w:val="00F817AC"/>
    <w:rsid w:val="00F83948"/>
    <w:rsid w:val="00F83A2E"/>
    <w:rsid w:val="00F85136"/>
    <w:rsid w:val="00F86816"/>
    <w:rsid w:val="00F907DF"/>
    <w:rsid w:val="00F911A5"/>
    <w:rsid w:val="00F911D0"/>
    <w:rsid w:val="00F91942"/>
    <w:rsid w:val="00F940A8"/>
    <w:rsid w:val="00F9688D"/>
    <w:rsid w:val="00FA0883"/>
    <w:rsid w:val="00FA1840"/>
    <w:rsid w:val="00FA201E"/>
    <w:rsid w:val="00FA29AE"/>
    <w:rsid w:val="00FA2E31"/>
    <w:rsid w:val="00FA361F"/>
    <w:rsid w:val="00FA4C4E"/>
    <w:rsid w:val="00FA5F0F"/>
    <w:rsid w:val="00FA617E"/>
    <w:rsid w:val="00FA780B"/>
    <w:rsid w:val="00FB02C5"/>
    <w:rsid w:val="00FB4E33"/>
    <w:rsid w:val="00FB7AF3"/>
    <w:rsid w:val="00FC1B5E"/>
    <w:rsid w:val="00FC318B"/>
    <w:rsid w:val="00FC335F"/>
    <w:rsid w:val="00FC4C14"/>
    <w:rsid w:val="00FC7958"/>
    <w:rsid w:val="00FD04F9"/>
    <w:rsid w:val="00FD322B"/>
    <w:rsid w:val="00FD4869"/>
    <w:rsid w:val="00FD4CEA"/>
    <w:rsid w:val="00FE61FA"/>
    <w:rsid w:val="00FF1855"/>
    <w:rsid w:val="00FF1F69"/>
    <w:rsid w:val="00FF36C8"/>
    <w:rsid w:val="00FF63C8"/>
    <w:rsid w:val="00FF6712"/>
    <w:rsid w:val="00FF7D3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character" w:customStyle="1" w:styleId="UnresolvedMention">
    <w:name w:val="Unresolved Mention"/>
    <w:basedOn w:val="DefaultParagraphFont"/>
    <w:uiPriority w:val="99"/>
    <w:rsid w:val="00FF1855"/>
    <w:rPr>
      <w:color w:val="808080"/>
      <w:shd w:val="clear" w:color="auto" w:fill="E6E6E6"/>
    </w:rPr>
  </w:style>
  <w:style w:type="character" w:styleId="Strong">
    <w:name w:val="Strong"/>
    <w:basedOn w:val="DefaultParagraphFont"/>
    <w:uiPriority w:val="22"/>
    <w:qFormat/>
    <w:rsid w:val="005067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Word_Document1.docx"/><Relationship Id="rId12" Type="http://schemas.openxmlformats.org/officeDocument/2006/relationships/hyperlink" Target="mailto:safetynet@nnedv.og" TargetMode="External"/><Relationship Id="rId13" Type="http://schemas.openxmlformats.org/officeDocument/2006/relationships/image" Target="media/image3.emf"/><Relationship Id="rId14" Type="http://schemas.openxmlformats.org/officeDocument/2006/relationships/package" Target="embeddings/Microsoft_Word_Document2.docx"/><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6C77-E436-DA47-A4C0-DD0AA465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739</Words>
  <Characters>4218</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5</cp:revision>
  <cp:lastPrinted>2017-07-14T15:27:00Z</cp:lastPrinted>
  <dcterms:created xsi:type="dcterms:W3CDTF">2017-08-04T12:38:00Z</dcterms:created>
  <dcterms:modified xsi:type="dcterms:W3CDTF">2017-08-04T12:41:00Z</dcterms:modified>
</cp:coreProperties>
</file>